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5F" w:rsidRPr="0050245B" w:rsidRDefault="00DE0D5F" w:rsidP="00DE0D5F">
      <w:pPr>
        <w:rPr>
          <w:b/>
          <w:sz w:val="24"/>
          <w:szCs w:val="24"/>
          <w:lang w:val="es-ES_tradnl"/>
        </w:rPr>
      </w:pPr>
      <w:r w:rsidRPr="0050245B">
        <w:rPr>
          <w:b/>
          <w:sz w:val="24"/>
          <w:szCs w:val="24"/>
          <w:lang w:val="es-ES_tradnl"/>
        </w:rPr>
        <w:t>LAS PERSONAS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conductor, la conductora:</w:t>
      </w:r>
      <w:r w:rsidR="0045478B" w:rsidRPr="0050245B">
        <w:rPr>
          <w:sz w:val="24"/>
          <w:szCs w:val="24"/>
          <w:lang w:val="es-ES_tradnl"/>
        </w:rPr>
        <w:t xml:space="preserve"> driver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peatón (pl. los peatones):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pedestrian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policía, la policía: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police</w:t>
      </w:r>
      <w:proofErr w:type="spellEnd"/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officer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trabajador de la construcción: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construction</w:t>
      </w:r>
      <w:proofErr w:type="spellEnd"/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worker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vecino, la vecina: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neighbor</w:t>
      </w:r>
      <w:proofErr w:type="spellEnd"/>
    </w:p>
    <w:p w:rsidR="00DE0D5F" w:rsidRPr="0050245B" w:rsidRDefault="00DE0D5F" w:rsidP="00DE0D5F">
      <w:pPr>
        <w:rPr>
          <w:sz w:val="24"/>
          <w:szCs w:val="24"/>
          <w:lang w:val="es-ES_tradnl"/>
        </w:rPr>
      </w:pPr>
    </w:p>
    <w:p w:rsidR="00DE0D5F" w:rsidRPr="0050245B" w:rsidRDefault="00DE0D5F" w:rsidP="00DE0D5F">
      <w:pPr>
        <w:rPr>
          <w:b/>
          <w:sz w:val="24"/>
          <w:szCs w:val="24"/>
          <w:lang w:val="es-ES_tradnl"/>
        </w:rPr>
      </w:pPr>
      <w:r w:rsidRPr="0050245B">
        <w:rPr>
          <w:b/>
          <w:sz w:val="24"/>
          <w:szCs w:val="24"/>
          <w:lang w:val="es-ES_tradnl"/>
        </w:rPr>
        <w:t>LAS COSAS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autobús (pl. los autobuses):</w:t>
      </w:r>
      <w:r w:rsidR="0045478B" w:rsidRPr="0050245B">
        <w:rPr>
          <w:sz w:val="24"/>
          <w:szCs w:val="24"/>
          <w:lang w:val="es-ES_tradnl"/>
        </w:rPr>
        <w:t xml:space="preserve"> bus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avión (pl. los aviones):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plane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barco:</w:t>
      </w:r>
      <w:r w:rsidR="00184EAF" w:rsidRPr="0050245B">
        <w:rPr>
          <w:sz w:val="24"/>
          <w:szCs w:val="24"/>
          <w:lang w:val="es-ES_tradnl"/>
        </w:rPr>
        <w:t xml:space="preserve"> </w:t>
      </w:r>
      <w:proofErr w:type="spellStart"/>
      <w:r w:rsidR="00184EAF" w:rsidRPr="0050245B">
        <w:rPr>
          <w:sz w:val="24"/>
          <w:szCs w:val="24"/>
          <w:lang w:val="es-ES_tradnl"/>
        </w:rPr>
        <w:t>boat</w:t>
      </w:r>
      <w:proofErr w:type="spellEnd"/>
      <w:r w:rsidR="0045478B" w:rsidRPr="0050245B">
        <w:rPr>
          <w:sz w:val="24"/>
          <w:szCs w:val="24"/>
          <w:lang w:val="es-ES_tradnl"/>
        </w:rPr>
        <w:t>/</w:t>
      </w:r>
      <w:proofErr w:type="spellStart"/>
      <w:r w:rsidR="0045478B" w:rsidRPr="0050245B">
        <w:rPr>
          <w:sz w:val="24"/>
          <w:szCs w:val="24"/>
          <w:lang w:val="es-ES_tradnl"/>
        </w:rPr>
        <w:t>ship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camión (pl. camiones):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truck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centro: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downtown</w:t>
      </w:r>
      <w:proofErr w:type="spellEnd"/>
      <w:r w:rsidR="0045478B" w:rsidRPr="0050245B">
        <w:rPr>
          <w:sz w:val="24"/>
          <w:szCs w:val="24"/>
          <w:lang w:val="es-ES_tradnl"/>
        </w:rPr>
        <w:t>/</w:t>
      </w:r>
      <w:proofErr w:type="spellStart"/>
      <w:r w:rsidR="0045478B" w:rsidRPr="0050245B">
        <w:rPr>
          <w:sz w:val="24"/>
          <w:szCs w:val="24"/>
          <w:lang w:val="es-ES_tradnl"/>
        </w:rPr>
        <w:t>city</w:t>
      </w:r>
      <w:proofErr w:type="spellEnd"/>
      <w:r w:rsidR="0045478B" w:rsidRPr="0050245B">
        <w:rPr>
          <w:sz w:val="24"/>
          <w:szCs w:val="24"/>
          <w:lang w:val="es-ES_tradnl"/>
        </w:rPr>
        <w:t xml:space="preserve"> center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coche:</w:t>
      </w:r>
      <w:r w:rsidR="0045478B" w:rsidRPr="0050245B">
        <w:rPr>
          <w:sz w:val="24"/>
          <w:szCs w:val="24"/>
          <w:lang w:val="es-ES_tradnl"/>
        </w:rPr>
        <w:t xml:space="preserve"> car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cruce de calles: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intersection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metro: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subway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permite de manejar:</w:t>
      </w:r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driver’s</w:t>
      </w:r>
      <w:proofErr w:type="spellEnd"/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permit</w:t>
      </w:r>
      <w:proofErr w:type="spellEnd"/>
    </w:p>
    <w:p w:rsidR="0045478B" w:rsidRPr="0050245B" w:rsidRDefault="0045478B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puente: bridge</w:t>
      </w:r>
    </w:p>
    <w:p w:rsidR="00401015" w:rsidRPr="0050245B" w:rsidRDefault="0045478B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</w:t>
      </w:r>
      <w:r w:rsidR="00401015" w:rsidRPr="0050245B">
        <w:rPr>
          <w:sz w:val="24"/>
          <w:szCs w:val="24"/>
          <w:lang w:val="es-ES_tradnl"/>
        </w:rPr>
        <w:t>l semáforo</w:t>
      </w:r>
      <w:r w:rsidRPr="0050245B">
        <w:rPr>
          <w:sz w:val="24"/>
          <w:szCs w:val="24"/>
          <w:lang w:val="es-ES_tradnl"/>
        </w:rPr>
        <w:t xml:space="preserve">: </w:t>
      </w:r>
      <w:proofErr w:type="spellStart"/>
      <w:r w:rsidRPr="0050245B">
        <w:rPr>
          <w:sz w:val="24"/>
          <w:szCs w:val="24"/>
          <w:lang w:val="es-ES_tradnl"/>
        </w:rPr>
        <w:t>stoplight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taxi</w:t>
      </w:r>
      <w:r w:rsidR="0045478B" w:rsidRPr="0050245B">
        <w:rPr>
          <w:sz w:val="24"/>
          <w:szCs w:val="24"/>
          <w:lang w:val="es-ES_tradnl"/>
        </w:rPr>
        <w:t>: taxi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tráfico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traffic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El tren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train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avenida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avenue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bicicleta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bicycle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calle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street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carretera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highway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cuadra</w:t>
      </w:r>
      <w:r w:rsidR="0045478B" w:rsidRPr="0050245B">
        <w:rPr>
          <w:sz w:val="24"/>
          <w:szCs w:val="24"/>
          <w:lang w:val="es-ES_tradnl"/>
        </w:rPr>
        <w:t>: block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esquina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corner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estación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station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estatua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statue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fuente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fountain</w:t>
      </w:r>
      <w:bookmarkStart w:id="0" w:name="_GoBack"/>
      <w:bookmarkEnd w:id="0"/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licencia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license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motocicleta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motorcycle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parada</w:t>
      </w:r>
      <w:r w:rsidR="0045478B" w:rsidRPr="0050245B">
        <w:rPr>
          <w:sz w:val="24"/>
          <w:szCs w:val="24"/>
          <w:lang w:val="es-ES_tradnl"/>
        </w:rPr>
        <w:t>: stop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señal de parada</w:t>
      </w:r>
      <w:r w:rsidR="0045478B" w:rsidRPr="0050245B">
        <w:rPr>
          <w:sz w:val="24"/>
          <w:szCs w:val="24"/>
          <w:lang w:val="es-ES_tradnl"/>
        </w:rPr>
        <w:t xml:space="preserve">: stop </w:t>
      </w:r>
      <w:proofErr w:type="spellStart"/>
      <w:r w:rsidR="0045478B" w:rsidRPr="0050245B">
        <w:rPr>
          <w:sz w:val="24"/>
          <w:szCs w:val="24"/>
          <w:lang w:val="es-ES_tradnl"/>
        </w:rPr>
        <w:t>sign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zona de construcción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construction</w:t>
      </w:r>
      <w:proofErr w:type="spellEnd"/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zone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La zona escolar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school</w:t>
      </w:r>
      <w:proofErr w:type="spellEnd"/>
      <w:r w:rsidR="0045478B" w:rsidRPr="0050245B">
        <w:rPr>
          <w:sz w:val="24"/>
          <w:szCs w:val="24"/>
          <w:lang w:val="es-ES_tradnl"/>
        </w:rPr>
        <w:t xml:space="preserve"> </w:t>
      </w:r>
      <w:proofErr w:type="spellStart"/>
      <w:r w:rsidR="0045478B" w:rsidRPr="0050245B">
        <w:rPr>
          <w:sz w:val="24"/>
          <w:szCs w:val="24"/>
          <w:lang w:val="es-ES_tradnl"/>
        </w:rPr>
        <w:t>zone</w:t>
      </w:r>
      <w:proofErr w:type="spellEnd"/>
    </w:p>
    <w:p w:rsidR="00DE0D5F" w:rsidRPr="0050245B" w:rsidRDefault="00DE0D5F" w:rsidP="00DE0D5F">
      <w:pPr>
        <w:rPr>
          <w:sz w:val="24"/>
          <w:szCs w:val="24"/>
          <w:lang w:val="es-ES_tradnl"/>
        </w:rPr>
      </w:pPr>
    </w:p>
    <w:p w:rsidR="00DE0D5F" w:rsidRPr="0050245B" w:rsidRDefault="00DE0D5F" w:rsidP="00DE0D5F">
      <w:pPr>
        <w:rPr>
          <w:sz w:val="24"/>
          <w:szCs w:val="24"/>
          <w:lang w:val="es-ES_tradnl"/>
        </w:rPr>
      </w:pPr>
      <w:r w:rsidRPr="0050245B">
        <w:rPr>
          <w:b/>
          <w:sz w:val="24"/>
          <w:szCs w:val="24"/>
          <w:lang w:val="es-ES_tradnl"/>
        </w:rPr>
        <w:t>LAS ACCIONES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Bajar</w:t>
      </w:r>
      <w:proofErr w:type="spellEnd"/>
      <w:r w:rsidR="0045478B" w:rsidRPr="0050245B">
        <w:rPr>
          <w:sz w:val="24"/>
          <w:szCs w:val="24"/>
        </w:rPr>
        <w:t>: to lower/get off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Cambiar</w:t>
      </w:r>
      <w:proofErr w:type="spellEnd"/>
      <w:r w:rsidR="0045478B" w:rsidRPr="0050245B">
        <w:rPr>
          <w:sz w:val="24"/>
          <w:szCs w:val="24"/>
        </w:rPr>
        <w:t>: to change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Conducir</w:t>
      </w:r>
      <w:proofErr w:type="spellEnd"/>
      <w:r w:rsidR="0045478B" w:rsidRPr="0050245B">
        <w:rPr>
          <w:sz w:val="24"/>
          <w:szCs w:val="24"/>
        </w:rPr>
        <w:t>: to drive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Cruzar</w:t>
      </w:r>
      <w:proofErr w:type="spellEnd"/>
      <w:r w:rsidR="0045478B" w:rsidRPr="0050245B">
        <w:rPr>
          <w:sz w:val="24"/>
          <w:szCs w:val="24"/>
        </w:rPr>
        <w:t>: to cross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Dejar</w:t>
      </w:r>
      <w:proofErr w:type="spellEnd"/>
      <w:r w:rsidR="0045478B" w:rsidRPr="0050245B">
        <w:rPr>
          <w:sz w:val="24"/>
          <w:szCs w:val="24"/>
        </w:rPr>
        <w:t>: to leave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Doblar</w:t>
      </w:r>
      <w:proofErr w:type="spellEnd"/>
      <w:r w:rsidR="0045478B" w:rsidRPr="0050245B">
        <w:rPr>
          <w:sz w:val="24"/>
          <w:szCs w:val="24"/>
        </w:rPr>
        <w:t>: to turn/fold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Esperar</w:t>
      </w:r>
      <w:proofErr w:type="spellEnd"/>
      <w:r w:rsidR="0045478B" w:rsidRPr="0050245B">
        <w:rPr>
          <w:sz w:val="24"/>
          <w:szCs w:val="24"/>
        </w:rPr>
        <w:t>: to wait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Estar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seguro</w:t>
      </w:r>
      <w:proofErr w:type="spellEnd"/>
      <w:r w:rsidRPr="0050245B">
        <w:rPr>
          <w:sz w:val="24"/>
          <w:szCs w:val="24"/>
        </w:rPr>
        <w:t>, -a</w:t>
      </w:r>
      <w:r w:rsidR="0045478B" w:rsidRPr="0050245B">
        <w:rPr>
          <w:sz w:val="24"/>
          <w:szCs w:val="24"/>
        </w:rPr>
        <w:t>: to be sure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Manejar</w:t>
      </w:r>
      <w:proofErr w:type="spellEnd"/>
      <w:r w:rsidR="0045478B" w:rsidRPr="0050245B">
        <w:rPr>
          <w:sz w:val="24"/>
          <w:szCs w:val="24"/>
        </w:rPr>
        <w:t>: to drive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Parar</w:t>
      </w:r>
      <w:proofErr w:type="spellEnd"/>
      <w:r w:rsidR="0045478B" w:rsidRPr="0050245B">
        <w:rPr>
          <w:sz w:val="24"/>
          <w:szCs w:val="24"/>
        </w:rPr>
        <w:t>: to stop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Pasar</w:t>
      </w:r>
      <w:proofErr w:type="spellEnd"/>
      <w:r w:rsidR="0045478B" w:rsidRPr="0050245B">
        <w:rPr>
          <w:sz w:val="24"/>
          <w:szCs w:val="24"/>
        </w:rPr>
        <w:t>: to pass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Quitar</w:t>
      </w:r>
      <w:proofErr w:type="spellEnd"/>
      <w:r w:rsidR="0045478B" w:rsidRPr="0050245B">
        <w:rPr>
          <w:sz w:val="24"/>
          <w:szCs w:val="24"/>
        </w:rPr>
        <w:t>: to remove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Seguir</w:t>
      </w:r>
      <w:proofErr w:type="spellEnd"/>
      <w:r w:rsidRPr="0050245B">
        <w:rPr>
          <w:sz w:val="24"/>
          <w:szCs w:val="24"/>
        </w:rPr>
        <w:t xml:space="preserve"> (e</w:t>
      </w:r>
      <w:r w:rsidRPr="0050245B">
        <w:rPr>
          <w:sz w:val="24"/>
          <w:szCs w:val="24"/>
          <w:lang w:val="es-ES_tradnl"/>
        </w:rPr>
        <w:sym w:font="Wingdings" w:char="F0E0"/>
      </w:r>
      <w:proofErr w:type="spellStart"/>
      <w:r w:rsidRPr="0050245B">
        <w:rPr>
          <w:sz w:val="24"/>
          <w:szCs w:val="24"/>
        </w:rPr>
        <w:t>i</w:t>
      </w:r>
      <w:proofErr w:type="spellEnd"/>
      <w:r w:rsidRPr="0050245B">
        <w:rPr>
          <w:sz w:val="24"/>
          <w:szCs w:val="24"/>
        </w:rPr>
        <w:t>)</w:t>
      </w:r>
      <w:r w:rsidR="0045478B" w:rsidRPr="0050245B">
        <w:rPr>
          <w:sz w:val="24"/>
          <w:szCs w:val="24"/>
        </w:rPr>
        <w:t>: to follow/continue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Ser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seguro</w:t>
      </w:r>
      <w:proofErr w:type="spellEnd"/>
      <w:r w:rsidRPr="0050245B">
        <w:rPr>
          <w:sz w:val="24"/>
          <w:szCs w:val="24"/>
        </w:rPr>
        <w:t>, -a</w:t>
      </w:r>
      <w:r w:rsidR="0045478B" w:rsidRPr="0050245B">
        <w:rPr>
          <w:sz w:val="24"/>
          <w:szCs w:val="24"/>
        </w:rPr>
        <w:t>: to be safe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Subir</w:t>
      </w:r>
      <w:proofErr w:type="spellEnd"/>
      <w:r w:rsidR="0045478B" w:rsidRPr="0050245B">
        <w:rPr>
          <w:sz w:val="24"/>
          <w:szCs w:val="24"/>
        </w:rPr>
        <w:t>: to get on/raise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Tener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cuidado</w:t>
      </w:r>
      <w:proofErr w:type="spellEnd"/>
      <w:r w:rsidR="0045478B" w:rsidRPr="0050245B">
        <w:rPr>
          <w:sz w:val="24"/>
          <w:szCs w:val="24"/>
        </w:rPr>
        <w:t>: to be careful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Tener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prisa</w:t>
      </w:r>
      <w:proofErr w:type="spellEnd"/>
      <w:r w:rsidR="0045478B" w:rsidRPr="0050245B">
        <w:rPr>
          <w:sz w:val="24"/>
          <w:szCs w:val="24"/>
        </w:rPr>
        <w:t>: to be in a hurry</w:t>
      </w:r>
    </w:p>
    <w:p w:rsidR="00401015" w:rsidRPr="0050245B" w:rsidRDefault="00401015" w:rsidP="00DE0D5F">
      <w:pPr>
        <w:rPr>
          <w:sz w:val="24"/>
          <w:szCs w:val="24"/>
        </w:rPr>
      </w:pPr>
      <w:proofErr w:type="spellStart"/>
      <w:r w:rsidRPr="0050245B">
        <w:rPr>
          <w:sz w:val="24"/>
          <w:szCs w:val="24"/>
        </w:rPr>
        <w:t>Tomar</w:t>
      </w:r>
      <w:proofErr w:type="spellEnd"/>
      <w:r w:rsidR="0045478B" w:rsidRPr="0050245B">
        <w:rPr>
          <w:sz w:val="24"/>
          <w:szCs w:val="24"/>
        </w:rPr>
        <w:t>: to take</w:t>
      </w:r>
    </w:p>
    <w:p w:rsidR="00DE0D5F" w:rsidRPr="0050245B" w:rsidRDefault="00DE0D5F" w:rsidP="00DE0D5F">
      <w:pPr>
        <w:rPr>
          <w:b/>
          <w:sz w:val="24"/>
          <w:szCs w:val="24"/>
        </w:rPr>
      </w:pPr>
      <w:r w:rsidRPr="0050245B">
        <w:rPr>
          <w:b/>
          <w:sz w:val="24"/>
          <w:szCs w:val="24"/>
        </w:rPr>
        <w:lastRenderedPageBreak/>
        <w:t>MÁS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¡Basta</w:t>
      </w:r>
      <w:proofErr w:type="gramStart"/>
      <w:r w:rsidRPr="0050245B">
        <w:rPr>
          <w:sz w:val="24"/>
          <w:szCs w:val="24"/>
        </w:rPr>
        <w:t>!</w:t>
      </w:r>
      <w:r w:rsidR="0045478B" w:rsidRPr="0050245B">
        <w:rPr>
          <w:sz w:val="24"/>
          <w:szCs w:val="24"/>
        </w:rPr>
        <w:t>:</w:t>
      </w:r>
      <w:proofErr w:type="gramEnd"/>
      <w:r w:rsidR="0045478B" w:rsidRPr="0050245B">
        <w:rPr>
          <w:sz w:val="24"/>
          <w:szCs w:val="24"/>
        </w:rPr>
        <w:t xml:space="preserve"> enough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¿Cómo se va…</w:t>
      </w:r>
      <w:proofErr w:type="gramStart"/>
      <w:r w:rsidRPr="0050245B">
        <w:rPr>
          <w:sz w:val="24"/>
          <w:szCs w:val="24"/>
        </w:rPr>
        <w:t>?</w:t>
      </w:r>
      <w:r w:rsidR="0045478B" w:rsidRPr="0050245B">
        <w:rPr>
          <w:sz w:val="24"/>
          <w:szCs w:val="24"/>
        </w:rPr>
        <w:t>:</w:t>
      </w:r>
      <w:proofErr w:type="gramEnd"/>
      <w:r w:rsidR="0045478B" w:rsidRPr="0050245B">
        <w:rPr>
          <w:sz w:val="24"/>
          <w:szCs w:val="24"/>
        </w:rPr>
        <w:t xml:space="preserve"> How do you go…?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Ancho, -a</w:t>
      </w:r>
      <w:r w:rsidR="0045478B" w:rsidRPr="0050245B">
        <w:rPr>
          <w:sz w:val="24"/>
          <w:szCs w:val="24"/>
        </w:rPr>
        <w:t>: wide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Aproximadamente</w:t>
      </w:r>
      <w:r w:rsidR="0045478B" w:rsidRPr="0050245B">
        <w:rPr>
          <w:sz w:val="24"/>
          <w:szCs w:val="24"/>
        </w:rPr>
        <w:t>: approximately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Complicado, -a</w:t>
      </w:r>
      <w:r w:rsidR="0045478B" w:rsidRPr="0050245B">
        <w:rPr>
          <w:sz w:val="24"/>
          <w:szCs w:val="24"/>
        </w:rPr>
        <w:t>: complicated</w:t>
      </w:r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Déjame en paz</w:t>
      </w:r>
      <w:r w:rsidR="00B47C87" w:rsidRPr="0050245B">
        <w:rPr>
          <w:sz w:val="24"/>
          <w:szCs w:val="24"/>
          <w:lang w:val="es-ES_tradnl"/>
        </w:rPr>
        <w:t xml:space="preserve">: </w:t>
      </w:r>
      <w:proofErr w:type="spellStart"/>
      <w:r w:rsidR="00B47C87" w:rsidRPr="0050245B">
        <w:rPr>
          <w:sz w:val="24"/>
          <w:szCs w:val="24"/>
          <w:lang w:val="es-ES_tradnl"/>
        </w:rPr>
        <w:t>L</w:t>
      </w:r>
      <w:r w:rsidR="0045478B" w:rsidRPr="0050245B">
        <w:rPr>
          <w:sz w:val="24"/>
          <w:szCs w:val="24"/>
          <w:lang w:val="es-ES_tradnl"/>
        </w:rPr>
        <w:t>eave</w:t>
      </w:r>
      <w:proofErr w:type="spellEnd"/>
      <w:r w:rsidR="0045478B" w:rsidRPr="0050245B">
        <w:rPr>
          <w:sz w:val="24"/>
          <w:szCs w:val="24"/>
          <w:lang w:val="es-ES_tradnl"/>
        </w:rPr>
        <w:t xml:space="preserve"> me </w:t>
      </w:r>
      <w:proofErr w:type="spellStart"/>
      <w:r w:rsidR="0045478B" w:rsidRPr="0050245B">
        <w:rPr>
          <w:sz w:val="24"/>
          <w:szCs w:val="24"/>
          <w:lang w:val="es-ES_tradnl"/>
        </w:rPr>
        <w:t>alone</w:t>
      </w:r>
      <w:proofErr w:type="spellEnd"/>
      <w:proofErr w:type="gramStart"/>
      <w:r w:rsidR="00B47C87" w:rsidRPr="0050245B">
        <w:rPr>
          <w:sz w:val="24"/>
          <w:szCs w:val="24"/>
          <w:lang w:val="es-ES_tradnl"/>
        </w:rPr>
        <w:t>!</w:t>
      </w:r>
      <w:proofErr w:type="gram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Derecho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straight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Desde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from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Despacio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slow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Estrecho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narrow</w:t>
      </w:r>
      <w:proofErr w:type="spellEnd"/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>Hasta</w:t>
      </w:r>
      <w:r w:rsidR="0045478B" w:rsidRPr="0050245B">
        <w:rPr>
          <w:sz w:val="24"/>
          <w:szCs w:val="24"/>
        </w:rPr>
        <w:t>: until</w:t>
      </w:r>
    </w:p>
    <w:p w:rsidR="00401015" w:rsidRPr="0050245B" w:rsidRDefault="00401015" w:rsidP="00DE0D5F">
      <w:pPr>
        <w:rPr>
          <w:sz w:val="24"/>
          <w:szCs w:val="24"/>
        </w:rPr>
      </w:pPr>
      <w:r w:rsidRPr="0050245B">
        <w:rPr>
          <w:sz w:val="24"/>
          <w:szCs w:val="24"/>
        </w:rPr>
        <w:t xml:space="preserve">Me </w:t>
      </w:r>
      <w:proofErr w:type="spellStart"/>
      <w:r w:rsidRPr="0050245B">
        <w:rPr>
          <w:sz w:val="24"/>
          <w:szCs w:val="24"/>
        </w:rPr>
        <w:t>estás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poniendo</w:t>
      </w:r>
      <w:proofErr w:type="spellEnd"/>
      <w:r w:rsidRPr="0050245B">
        <w:rPr>
          <w:sz w:val="24"/>
          <w:szCs w:val="24"/>
        </w:rPr>
        <w:t xml:space="preserve"> </w:t>
      </w:r>
      <w:proofErr w:type="spellStart"/>
      <w:r w:rsidRPr="0050245B">
        <w:rPr>
          <w:sz w:val="24"/>
          <w:szCs w:val="24"/>
        </w:rPr>
        <w:t>nervioso</w:t>
      </w:r>
      <w:proofErr w:type="spellEnd"/>
      <w:r w:rsidRPr="0050245B">
        <w:rPr>
          <w:sz w:val="24"/>
          <w:szCs w:val="24"/>
        </w:rPr>
        <w:t>, -a</w:t>
      </w:r>
      <w:r w:rsidR="0045478B" w:rsidRPr="0050245B">
        <w:rPr>
          <w:sz w:val="24"/>
          <w:szCs w:val="24"/>
        </w:rPr>
        <w:t>: you are making me nervous</w:t>
      </w:r>
    </w:p>
    <w:p w:rsidR="00401015" w:rsidRPr="0050245B" w:rsidRDefault="0045478B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 xml:space="preserve">Por: </w:t>
      </w:r>
      <w:proofErr w:type="spellStart"/>
      <w:r w:rsidRPr="0050245B">
        <w:rPr>
          <w:sz w:val="24"/>
          <w:szCs w:val="24"/>
          <w:lang w:val="es-ES_tradnl"/>
        </w:rPr>
        <w:t>for</w:t>
      </w:r>
      <w:proofErr w:type="spellEnd"/>
      <w:r w:rsidRPr="0050245B">
        <w:rPr>
          <w:sz w:val="24"/>
          <w:szCs w:val="24"/>
          <w:lang w:val="es-ES_tradnl"/>
        </w:rPr>
        <w:t>/</w:t>
      </w:r>
      <w:proofErr w:type="spellStart"/>
      <w:r w:rsidRPr="0050245B">
        <w:rPr>
          <w:sz w:val="24"/>
          <w:szCs w:val="24"/>
          <w:lang w:val="es-ES_tradnl"/>
        </w:rPr>
        <w:t>through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  <w:r w:rsidRPr="0050245B">
        <w:rPr>
          <w:sz w:val="24"/>
          <w:szCs w:val="24"/>
          <w:lang w:val="es-ES_tradnl"/>
        </w:rPr>
        <w:t>Ya</w:t>
      </w:r>
      <w:r w:rsidR="0045478B" w:rsidRPr="0050245B">
        <w:rPr>
          <w:sz w:val="24"/>
          <w:szCs w:val="24"/>
          <w:lang w:val="es-ES_tradnl"/>
        </w:rPr>
        <w:t xml:space="preserve">: </w:t>
      </w:r>
      <w:proofErr w:type="spellStart"/>
      <w:r w:rsidR="0045478B" w:rsidRPr="0050245B">
        <w:rPr>
          <w:sz w:val="24"/>
          <w:szCs w:val="24"/>
          <w:lang w:val="es-ES_tradnl"/>
        </w:rPr>
        <w:t>already</w:t>
      </w:r>
      <w:proofErr w:type="spellEnd"/>
    </w:p>
    <w:p w:rsidR="00401015" w:rsidRPr="0050245B" w:rsidRDefault="00401015" w:rsidP="00DE0D5F">
      <w:pPr>
        <w:rPr>
          <w:sz w:val="24"/>
          <w:szCs w:val="24"/>
          <w:lang w:val="es-ES_tradnl"/>
        </w:rPr>
      </w:pPr>
    </w:p>
    <w:p w:rsidR="00DE0D5F" w:rsidRPr="0050245B" w:rsidRDefault="00DE0D5F" w:rsidP="00DE0D5F">
      <w:pPr>
        <w:rPr>
          <w:sz w:val="24"/>
          <w:szCs w:val="24"/>
          <w:lang w:val="es-ES_tradnl"/>
        </w:rPr>
      </w:pPr>
    </w:p>
    <w:p w:rsidR="00DE0D5F" w:rsidRPr="0050245B" w:rsidRDefault="00DE0D5F" w:rsidP="00DE0D5F">
      <w:pPr>
        <w:rPr>
          <w:sz w:val="24"/>
          <w:szCs w:val="24"/>
          <w:lang w:val="es-ES_tradnl"/>
        </w:rPr>
      </w:pPr>
    </w:p>
    <w:p w:rsidR="00DE0D5F" w:rsidRPr="0050245B" w:rsidRDefault="00DE0D5F" w:rsidP="00DE0D5F">
      <w:pPr>
        <w:rPr>
          <w:sz w:val="24"/>
          <w:szCs w:val="24"/>
          <w:lang w:val="es-ES_tradnl"/>
        </w:rPr>
        <w:sectPr w:rsidR="00DE0D5F" w:rsidRPr="0050245B" w:rsidSect="00DE0D5F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E0D5F" w:rsidRPr="0050245B" w:rsidTr="001D6AA4">
        <w:tc>
          <w:tcPr>
            <w:tcW w:w="5030" w:type="dxa"/>
          </w:tcPr>
          <w:p w:rsidR="00DE0D5F" w:rsidRPr="0050245B" w:rsidRDefault="00DE0D5F" w:rsidP="001D6AA4">
            <w:pPr>
              <w:rPr>
                <w:b/>
                <w:sz w:val="24"/>
                <w:szCs w:val="24"/>
                <w:lang w:val="es-ES_tradnl"/>
              </w:rPr>
            </w:pPr>
            <w:r w:rsidRPr="0050245B">
              <w:rPr>
                <w:b/>
                <w:sz w:val="24"/>
                <w:szCs w:val="24"/>
                <w:lang w:val="es-ES_tradnl"/>
              </w:rPr>
              <w:t>LAS PREPOSICIONES</w:t>
            </w:r>
          </w:p>
        </w:tc>
      </w:tr>
      <w:tr w:rsidR="00DE0D5F" w:rsidRPr="0050245B" w:rsidTr="001D6AA4">
        <w:tc>
          <w:tcPr>
            <w:tcW w:w="5030" w:type="dxa"/>
          </w:tcPr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a la derecha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a la izquierda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al lado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cerca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debajo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delante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detrás de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 xml:space="preserve">encima de 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entre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lejos</w:t>
            </w:r>
          </w:p>
          <w:p w:rsidR="00DE0D5F" w:rsidRPr="0050245B" w:rsidRDefault="00DE0D5F" w:rsidP="001D6AA4">
            <w:pPr>
              <w:rPr>
                <w:sz w:val="24"/>
                <w:szCs w:val="24"/>
                <w:lang w:val="es-ES_tradnl"/>
              </w:rPr>
            </w:pPr>
            <w:r w:rsidRPr="0050245B">
              <w:rPr>
                <w:sz w:val="24"/>
                <w:szCs w:val="24"/>
                <w:lang w:val="es-ES_tradnl"/>
              </w:rPr>
              <w:t>en medio de</w:t>
            </w:r>
          </w:p>
        </w:tc>
      </w:tr>
    </w:tbl>
    <w:p w:rsidR="00DE0D5F" w:rsidRPr="0045478B" w:rsidRDefault="00DE0D5F" w:rsidP="00DE0D5F">
      <w:pPr>
        <w:rPr>
          <w:rFonts w:ascii="Comic Sans MS" w:hAnsi="Comic Sans MS"/>
          <w:lang w:val="es-ES_tradnl"/>
        </w:rPr>
      </w:pPr>
    </w:p>
    <w:p w:rsidR="00DE0D5F" w:rsidRPr="00184EAF" w:rsidRDefault="00DE0D5F" w:rsidP="00DE0D5F">
      <w:pPr>
        <w:rPr>
          <w:lang w:val="es-ES_tradnl"/>
        </w:rPr>
      </w:pPr>
    </w:p>
    <w:p w:rsidR="00F627B5" w:rsidRPr="00184EAF" w:rsidRDefault="00F627B5">
      <w:pPr>
        <w:rPr>
          <w:lang w:val="es-ES_tradnl"/>
        </w:rPr>
      </w:pPr>
    </w:p>
    <w:sectPr w:rsidR="00F627B5" w:rsidRPr="00184EAF" w:rsidSect="009F7A0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5F" w:rsidRDefault="00DE0D5F" w:rsidP="00DE0D5F">
      <w:pPr>
        <w:spacing w:after="0" w:line="240" w:lineRule="auto"/>
      </w:pPr>
      <w:r>
        <w:separator/>
      </w:r>
    </w:p>
  </w:endnote>
  <w:endnote w:type="continuationSeparator" w:id="0">
    <w:p w:rsidR="00DE0D5F" w:rsidRDefault="00DE0D5F" w:rsidP="00D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5F" w:rsidRDefault="00DE0D5F" w:rsidP="00DE0D5F">
      <w:pPr>
        <w:spacing w:after="0" w:line="240" w:lineRule="auto"/>
      </w:pPr>
      <w:r>
        <w:separator/>
      </w:r>
    </w:p>
  </w:footnote>
  <w:footnote w:type="continuationSeparator" w:id="0">
    <w:p w:rsidR="00DE0D5F" w:rsidRDefault="00DE0D5F" w:rsidP="00DE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50245B" w:rsidRDefault="008A0FE4" w:rsidP="008F3242">
    <w:pPr>
      <w:jc w:val="center"/>
      <w:rPr>
        <w:sz w:val="24"/>
        <w:szCs w:val="24"/>
        <w:lang w:val="es-US"/>
      </w:rPr>
    </w:pPr>
    <w:r w:rsidRPr="0050245B">
      <w:rPr>
        <w:sz w:val="24"/>
        <w:szCs w:val="24"/>
        <w:lang w:val="es-US"/>
      </w:rPr>
      <w:t>Español II—Capítulo 5</w:t>
    </w:r>
    <w:r w:rsidR="00401015" w:rsidRPr="0050245B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5F"/>
    <w:rsid w:val="00184EAF"/>
    <w:rsid w:val="00401015"/>
    <w:rsid w:val="0045478B"/>
    <w:rsid w:val="0050245B"/>
    <w:rsid w:val="008A0FE4"/>
    <w:rsid w:val="00B47C87"/>
    <w:rsid w:val="00DE0D5F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AFA4B-20E8-4417-97BA-9BF5577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5F"/>
  </w:style>
  <w:style w:type="paragraph" w:styleId="Footer">
    <w:name w:val="footer"/>
    <w:basedOn w:val="Normal"/>
    <w:link w:val="FooterChar"/>
    <w:uiPriority w:val="99"/>
    <w:unhideWhenUsed/>
    <w:rsid w:val="00D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dcterms:created xsi:type="dcterms:W3CDTF">2016-10-12T16:01:00Z</dcterms:created>
  <dcterms:modified xsi:type="dcterms:W3CDTF">2016-10-12T16:01:00Z</dcterms:modified>
</cp:coreProperties>
</file>