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DD62A" w14:textId="7E4FD16E" w:rsidR="00C47DF7" w:rsidRPr="004225DD" w:rsidRDefault="00C47DF7" w:rsidP="00C47DF7">
      <w:pPr>
        <w:jc w:val="right"/>
        <w:rPr>
          <w:rFonts w:asciiTheme="majorHAnsi" w:hAnsiTheme="majorHAnsi"/>
        </w:rPr>
      </w:pPr>
      <w:r w:rsidRPr="004225DD">
        <w:rPr>
          <w:rFonts w:asciiTheme="majorHAnsi" w:hAnsiTheme="majorHAnsi"/>
        </w:rPr>
        <w:t xml:space="preserve">Spanish level IV, </w:t>
      </w:r>
      <w:proofErr w:type="gramStart"/>
      <w:r w:rsidR="004225DD" w:rsidRPr="004225DD">
        <w:rPr>
          <w:rFonts w:asciiTheme="majorHAnsi" w:hAnsiTheme="majorHAnsi"/>
        </w:rPr>
        <w:t>Spring</w:t>
      </w:r>
      <w:proofErr w:type="gramEnd"/>
      <w:r w:rsidR="000D0B37" w:rsidRPr="004225DD">
        <w:rPr>
          <w:rFonts w:asciiTheme="majorHAnsi" w:hAnsiTheme="majorHAnsi"/>
        </w:rPr>
        <w:t xml:space="preserve"> </w:t>
      </w:r>
      <w:r w:rsidR="002E1991" w:rsidRPr="004225DD">
        <w:rPr>
          <w:rFonts w:asciiTheme="majorHAnsi" w:hAnsiTheme="majorHAnsi"/>
        </w:rPr>
        <w:t>201</w:t>
      </w:r>
      <w:r w:rsidR="004225DD" w:rsidRPr="004225DD">
        <w:rPr>
          <w:rFonts w:asciiTheme="majorHAnsi" w:hAnsiTheme="majorHAnsi"/>
        </w:rPr>
        <w:t>9</w:t>
      </w:r>
    </w:p>
    <w:p w14:paraId="472DD982" w14:textId="77777777" w:rsidR="00C47DF7" w:rsidRPr="004225DD" w:rsidRDefault="00C47DF7" w:rsidP="00C47DF7">
      <w:pPr>
        <w:rPr>
          <w:rFonts w:asciiTheme="majorHAnsi" w:hAnsiTheme="majorHAnsi"/>
        </w:rPr>
      </w:pPr>
    </w:p>
    <w:p w14:paraId="44FE184F" w14:textId="77777777" w:rsidR="00C47DF7" w:rsidRPr="004225DD" w:rsidRDefault="00C47DF7" w:rsidP="00C47DF7">
      <w:pPr>
        <w:rPr>
          <w:rFonts w:asciiTheme="majorHAnsi" w:hAnsiTheme="majorHAnsi"/>
        </w:rPr>
      </w:pPr>
      <w:r w:rsidRPr="004225DD">
        <w:rPr>
          <w:rFonts w:asciiTheme="majorHAnsi" w:hAnsiTheme="majorHAnsi"/>
        </w:rPr>
        <w:t>Dear Parents/Guardians,</w:t>
      </w:r>
    </w:p>
    <w:p w14:paraId="62F75E7F" w14:textId="3FDE1DD9" w:rsidR="00C47DF7" w:rsidRPr="004225DD" w:rsidRDefault="002E1991" w:rsidP="00C47DF7">
      <w:pPr>
        <w:rPr>
          <w:rFonts w:asciiTheme="majorHAnsi" w:hAnsiTheme="majorHAnsi"/>
        </w:rPr>
      </w:pPr>
      <w:r w:rsidRPr="004225DD">
        <w:rPr>
          <w:rFonts w:asciiTheme="majorHAnsi" w:hAnsiTheme="majorHAnsi"/>
        </w:rPr>
        <w:tab/>
        <w:t>I am excit</w:t>
      </w:r>
      <w:r w:rsidR="00C47DF7" w:rsidRPr="004225DD">
        <w:rPr>
          <w:rFonts w:asciiTheme="majorHAnsi" w:hAnsiTheme="majorHAnsi"/>
        </w:rPr>
        <w:t xml:space="preserve">ed to have your student in Spanish this year!  Please review </w:t>
      </w:r>
      <w:r w:rsidR="00316A20">
        <w:rPr>
          <w:rFonts w:asciiTheme="majorHAnsi" w:hAnsiTheme="majorHAnsi"/>
        </w:rPr>
        <w:t>the</w:t>
      </w:r>
      <w:r w:rsidR="00C47DF7" w:rsidRPr="004225DD">
        <w:rPr>
          <w:rFonts w:asciiTheme="majorHAnsi" w:hAnsiTheme="majorHAnsi"/>
        </w:rPr>
        <w:t xml:space="preserve"> information </w:t>
      </w:r>
      <w:r w:rsidR="00316A20">
        <w:rPr>
          <w:rFonts w:asciiTheme="majorHAnsi" w:hAnsiTheme="majorHAnsi"/>
        </w:rPr>
        <w:t xml:space="preserve">in your student’s syllabus </w:t>
      </w:r>
      <w:r w:rsidR="00C47DF7" w:rsidRPr="004225DD">
        <w:rPr>
          <w:rFonts w:asciiTheme="majorHAnsi" w:hAnsiTheme="majorHAnsi"/>
        </w:rPr>
        <w:t>and contact me if you have any questions or concerns.  If you would, also sign the back of the “S</w:t>
      </w:r>
      <w:r w:rsidRPr="004225DD">
        <w:rPr>
          <w:rFonts w:asciiTheme="majorHAnsi" w:hAnsiTheme="majorHAnsi"/>
        </w:rPr>
        <w:t>tudent Information sheet” (</w:t>
      </w:r>
      <w:r w:rsidR="00C47DF7" w:rsidRPr="004225DD">
        <w:rPr>
          <w:rFonts w:asciiTheme="majorHAnsi" w:hAnsiTheme="majorHAnsi"/>
        </w:rPr>
        <w:t>handed out on the first day of class). Thank you in advance for your cooperation, and I am looking forward to a wonderful year with your student!</w:t>
      </w:r>
    </w:p>
    <w:p w14:paraId="46F11922" w14:textId="77777777" w:rsidR="003D6A00" w:rsidRPr="004225DD" w:rsidRDefault="003D6A00" w:rsidP="002E1991">
      <w:pPr>
        <w:ind w:firstLine="720"/>
        <w:rPr>
          <w:rFonts w:asciiTheme="majorHAnsi" w:hAnsiTheme="majorHAnsi"/>
        </w:rPr>
      </w:pPr>
    </w:p>
    <w:p w14:paraId="2A5E15E1" w14:textId="77777777" w:rsidR="00916535" w:rsidRPr="004225DD" w:rsidRDefault="00916535" w:rsidP="00916535">
      <w:pPr>
        <w:rPr>
          <w:rFonts w:asciiTheme="majorHAnsi" w:hAnsiTheme="majorHAnsi"/>
          <w:i/>
        </w:rPr>
      </w:pPr>
      <w:r w:rsidRPr="004225DD">
        <w:rPr>
          <w:rFonts w:asciiTheme="majorHAnsi" w:hAnsiTheme="majorHAnsi"/>
          <w:i/>
        </w:rPr>
        <w:t>What makes Level IV different?</w:t>
      </w:r>
    </w:p>
    <w:p w14:paraId="767A1B1F" w14:textId="77777777" w:rsidR="00916535" w:rsidRPr="004225DD" w:rsidRDefault="00916535" w:rsidP="00916535">
      <w:pPr>
        <w:ind w:firstLine="720"/>
        <w:rPr>
          <w:rFonts w:asciiTheme="majorHAnsi" w:hAnsiTheme="majorHAnsi"/>
        </w:rPr>
      </w:pPr>
      <w:r w:rsidRPr="004225DD">
        <w:rPr>
          <w:rFonts w:asciiTheme="majorHAnsi" w:hAnsiTheme="majorHAnsi"/>
          <w:sz w:val="23"/>
          <w:szCs w:val="23"/>
        </w:rPr>
        <w:t>Spanish IV is an exciting class, where students will be applying all the knowledge they have learned for the past three semesters in more “real” ways. There is less direct grammar/vocabulary instruction and in exchange there will be an added emphasis on the four skills of a language (reading, writing, listening, and speaking). English will only be used for instruction of new grammatical topics, and from time to time to clarify certain instructions (5-10% of class time). Students will also be required to use the target language at all times except for asking questions that can’t be expressed in Spanish, and will be graded on this as well. We will be reading excerpts of literature from many well-known authors and also listen to Spanish speakers in all types of situations, most of them real world and not those contrived for the classroom.</w:t>
      </w:r>
    </w:p>
    <w:p w14:paraId="456F71EB" w14:textId="77777777" w:rsidR="00C47DF7" w:rsidRPr="004225DD" w:rsidRDefault="00916535" w:rsidP="002E1991">
      <w:pPr>
        <w:ind w:firstLine="720"/>
        <w:rPr>
          <w:rFonts w:asciiTheme="majorHAnsi" w:hAnsiTheme="majorHAnsi"/>
          <w:i/>
          <w:iCs/>
        </w:rPr>
      </w:pPr>
      <w:r w:rsidRPr="004225DD">
        <w:rPr>
          <w:rFonts w:asciiTheme="majorHAnsi" w:hAnsiTheme="majorHAnsi"/>
        </w:rPr>
        <w:t>It must be said</w:t>
      </w:r>
      <w:r w:rsidR="00C47DF7" w:rsidRPr="004225DD">
        <w:rPr>
          <w:rFonts w:asciiTheme="majorHAnsi" w:hAnsiTheme="majorHAnsi"/>
        </w:rPr>
        <w:t xml:space="preserve"> that because this is level IV, your student </w:t>
      </w:r>
      <w:r w:rsidR="00C47DF7" w:rsidRPr="004225DD">
        <w:rPr>
          <w:rFonts w:asciiTheme="majorHAnsi" w:hAnsiTheme="majorHAnsi"/>
          <w:i/>
        </w:rPr>
        <w:t>should already have a solid foundation</w:t>
      </w:r>
      <w:r w:rsidR="00C47DF7" w:rsidRPr="004225DD">
        <w:rPr>
          <w:rFonts w:asciiTheme="majorHAnsi" w:hAnsiTheme="majorHAnsi"/>
        </w:rPr>
        <w:t xml:space="preserve"> in the language with previous levels.  In level IV, there is less of a focus on grammar (most is review from other levels) and a new, intense focus on “application” of the language.  If your student realizes that he/she is already “behind” the class and/or struggling, I must be contacted. I will use my best professional judgment in deciding how to help your student.  However, please understand that if your student is struggling in the first few weeks of class, it will become increasingly difficult as we progress. </w:t>
      </w:r>
    </w:p>
    <w:p w14:paraId="5F720F5F" w14:textId="77777777" w:rsidR="00C47DF7" w:rsidRPr="004225DD" w:rsidRDefault="00C47DF7" w:rsidP="00C47DF7">
      <w:pPr>
        <w:rPr>
          <w:rFonts w:asciiTheme="majorHAnsi" w:hAnsiTheme="majorHAnsi"/>
          <w:i/>
          <w:iCs/>
        </w:rPr>
      </w:pPr>
      <w:r w:rsidRPr="004225DD">
        <w:rPr>
          <w:rFonts w:asciiTheme="majorHAnsi" w:hAnsiTheme="majorHAnsi"/>
          <w:i/>
          <w:iCs/>
        </w:rPr>
        <w:tab/>
      </w:r>
    </w:p>
    <w:p w14:paraId="35C4A8E6" w14:textId="77777777" w:rsidR="00916535" w:rsidRPr="004225DD" w:rsidRDefault="00916535" w:rsidP="00916535">
      <w:pPr>
        <w:rPr>
          <w:rFonts w:asciiTheme="majorHAnsi" w:hAnsiTheme="majorHAnsi"/>
          <w:i/>
          <w:iCs/>
          <w:sz w:val="23"/>
          <w:szCs w:val="23"/>
        </w:rPr>
      </w:pPr>
      <w:r w:rsidRPr="004225DD">
        <w:rPr>
          <w:rFonts w:asciiTheme="majorHAnsi" w:hAnsiTheme="majorHAnsi"/>
          <w:i/>
          <w:iCs/>
          <w:sz w:val="23"/>
          <w:szCs w:val="23"/>
        </w:rPr>
        <w:t>Course overview</w:t>
      </w:r>
    </w:p>
    <w:p w14:paraId="54903CEC" w14:textId="172389E4" w:rsidR="00916535" w:rsidRPr="004225DD" w:rsidRDefault="00916535" w:rsidP="00916535">
      <w:pPr>
        <w:rPr>
          <w:rFonts w:asciiTheme="majorHAnsi" w:hAnsiTheme="majorHAnsi"/>
          <w:sz w:val="23"/>
          <w:szCs w:val="23"/>
        </w:rPr>
      </w:pPr>
      <w:r w:rsidRPr="004225DD">
        <w:rPr>
          <w:rFonts w:asciiTheme="majorHAnsi" w:hAnsiTheme="majorHAnsi"/>
          <w:i/>
          <w:iCs/>
          <w:sz w:val="23"/>
          <w:szCs w:val="23"/>
        </w:rPr>
        <w:tab/>
      </w:r>
      <w:r w:rsidRPr="004225DD">
        <w:rPr>
          <w:rFonts w:asciiTheme="majorHAnsi" w:hAnsiTheme="majorHAnsi"/>
          <w:sz w:val="23"/>
          <w:szCs w:val="23"/>
        </w:rPr>
        <w:t xml:space="preserve">Vocabulary topics covered in Spanish IV include </w:t>
      </w:r>
      <w:r w:rsidR="000D0B37" w:rsidRPr="004225DD">
        <w:rPr>
          <w:rFonts w:asciiTheme="majorHAnsi" w:hAnsiTheme="majorHAnsi"/>
          <w:sz w:val="23"/>
          <w:szCs w:val="23"/>
        </w:rPr>
        <w:t>the following: Literary terms, Poetry terms, the home, travel, health and sickness, the environment, food and cooking, and the family and relationships.</w:t>
      </w:r>
      <w:r w:rsidRPr="004225DD">
        <w:rPr>
          <w:rFonts w:asciiTheme="majorHAnsi" w:hAnsiTheme="majorHAnsi"/>
          <w:sz w:val="23"/>
          <w:szCs w:val="23"/>
        </w:rPr>
        <w:t xml:space="preserve"> </w:t>
      </w:r>
    </w:p>
    <w:p w14:paraId="3C7DFA82" w14:textId="77777777" w:rsidR="00916535" w:rsidRPr="004225DD" w:rsidRDefault="00916535" w:rsidP="00916535">
      <w:pPr>
        <w:ind w:firstLine="720"/>
        <w:rPr>
          <w:rFonts w:asciiTheme="majorHAnsi" w:hAnsiTheme="majorHAnsi"/>
          <w:sz w:val="23"/>
          <w:szCs w:val="23"/>
        </w:rPr>
      </w:pPr>
      <w:r w:rsidRPr="004225DD">
        <w:rPr>
          <w:rFonts w:asciiTheme="majorHAnsi" w:hAnsiTheme="majorHAnsi"/>
          <w:sz w:val="23"/>
          <w:szCs w:val="23"/>
        </w:rPr>
        <w:t>Grammar structures covered include a review of all major concepts from levels 1, 2, and 3, as well as the introduction and usage of the past subjunctive.</w:t>
      </w:r>
    </w:p>
    <w:p w14:paraId="48001FB9" w14:textId="77777777" w:rsidR="00916535" w:rsidRPr="004225DD" w:rsidRDefault="00916535" w:rsidP="00916535">
      <w:pPr>
        <w:rPr>
          <w:rFonts w:asciiTheme="majorHAnsi" w:hAnsiTheme="majorHAnsi"/>
          <w:sz w:val="23"/>
          <w:szCs w:val="23"/>
        </w:rPr>
      </w:pPr>
      <w:r w:rsidRPr="004225DD">
        <w:rPr>
          <w:rFonts w:asciiTheme="majorHAnsi" w:hAnsiTheme="majorHAnsi"/>
          <w:sz w:val="23"/>
          <w:szCs w:val="23"/>
        </w:rPr>
        <w:tab/>
        <w:t>The textbook program we use readings from time to time is called</w:t>
      </w:r>
      <w:r w:rsidRPr="004225DD">
        <w:rPr>
          <w:rFonts w:asciiTheme="majorHAnsi" w:hAnsiTheme="majorHAnsi"/>
          <w:i/>
          <w:iCs/>
          <w:sz w:val="23"/>
          <w:szCs w:val="23"/>
        </w:rPr>
        <w:t xml:space="preserve"> </w:t>
      </w:r>
      <w:proofErr w:type="spellStart"/>
      <w:r w:rsidRPr="004225DD">
        <w:rPr>
          <w:rFonts w:asciiTheme="majorHAnsi" w:hAnsiTheme="majorHAnsi"/>
          <w:i/>
          <w:iCs/>
          <w:sz w:val="23"/>
          <w:szCs w:val="23"/>
        </w:rPr>
        <w:t>Encuentros</w:t>
      </w:r>
      <w:proofErr w:type="spellEnd"/>
      <w:r w:rsidRPr="004225DD">
        <w:rPr>
          <w:rFonts w:asciiTheme="majorHAnsi" w:hAnsiTheme="majorHAnsi"/>
          <w:i/>
          <w:iCs/>
          <w:sz w:val="23"/>
          <w:szCs w:val="23"/>
        </w:rPr>
        <w:t xml:space="preserve"> </w:t>
      </w:r>
      <w:proofErr w:type="spellStart"/>
      <w:r w:rsidRPr="004225DD">
        <w:rPr>
          <w:rFonts w:asciiTheme="majorHAnsi" w:hAnsiTheme="majorHAnsi"/>
          <w:i/>
          <w:iCs/>
          <w:sz w:val="23"/>
          <w:szCs w:val="23"/>
        </w:rPr>
        <w:t>Maravillosos</w:t>
      </w:r>
      <w:proofErr w:type="spellEnd"/>
      <w:r w:rsidRPr="004225DD">
        <w:rPr>
          <w:rFonts w:asciiTheme="majorHAnsi" w:hAnsiTheme="majorHAnsi"/>
          <w:sz w:val="23"/>
          <w:szCs w:val="23"/>
        </w:rPr>
        <w:t xml:space="preserve">. However, most of what we do is teacher and PLT-created, and therefore can be emailed to students when they are in need. </w:t>
      </w:r>
      <w:r w:rsidR="00AF7067" w:rsidRPr="004225DD">
        <w:rPr>
          <w:rFonts w:asciiTheme="majorHAnsi" w:hAnsiTheme="majorHAnsi"/>
          <w:sz w:val="23"/>
          <w:szCs w:val="23"/>
        </w:rPr>
        <w:t>Many s</w:t>
      </w:r>
      <w:r w:rsidRPr="004225DD">
        <w:rPr>
          <w:rFonts w:asciiTheme="majorHAnsi" w:hAnsiTheme="majorHAnsi"/>
          <w:sz w:val="23"/>
          <w:szCs w:val="23"/>
        </w:rPr>
        <w:t>upplementary materials for listening and reading have been found online</w:t>
      </w:r>
      <w:r w:rsidR="00AF7067" w:rsidRPr="004225DD">
        <w:rPr>
          <w:rFonts w:asciiTheme="majorHAnsi" w:hAnsiTheme="majorHAnsi"/>
          <w:sz w:val="23"/>
          <w:szCs w:val="23"/>
        </w:rPr>
        <w:t>, and can be shared with students when the need arises.</w:t>
      </w:r>
    </w:p>
    <w:p w14:paraId="47CDD585" w14:textId="77777777" w:rsidR="00916535" w:rsidRPr="004225DD" w:rsidRDefault="00916535" w:rsidP="00916535">
      <w:pPr>
        <w:ind w:firstLine="720"/>
        <w:rPr>
          <w:rFonts w:asciiTheme="majorHAnsi" w:hAnsiTheme="majorHAnsi"/>
          <w:sz w:val="23"/>
          <w:szCs w:val="23"/>
        </w:rPr>
      </w:pPr>
      <w:r w:rsidRPr="004225DD">
        <w:rPr>
          <w:rFonts w:asciiTheme="majorHAnsi" w:hAnsiTheme="majorHAnsi"/>
          <w:sz w:val="23"/>
          <w:szCs w:val="23"/>
        </w:rPr>
        <w:t>Activities done in class may include the following</w:t>
      </w:r>
      <w:r w:rsidR="00AF7067" w:rsidRPr="004225DD">
        <w:rPr>
          <w:rFonts w:asciiTheme="majorHAnsi" w:hAnsiTheme="majorHAnsi"/>
          <w:sz w:val="23"/>
          <w:szCs w:val="23"/>
        </w:rPr>
        <w:t>: short “mini-reviews</w:t>
      </w:r>
      <w:r w:rsidRPr="004225DD">
        <w:rPr>
          <w:rFonts w:asciiTheme="majorHAnsi" w:hAnsiTheme="majorHAnsi"/>
          <w:sz w:val="23"/>
          <w:szCs w:val="23"/>
        </w:rPr>
        <w:t>” on concepts, assignments that focus on speaking/reading/writing/listening skills, cultural exposure, vocabulary-building activities, and periodic formal/informal assessments. We also do a lot of art-related projects and do activities with technology, allowing students to be more creative in their use of the language and to practice other skills.</w:t>
      </w:r>
    </w:p>
    <w:p w14:paraId="3E853CF0" w14:textId="77777777" w:rsidR="00916535" w:rsidRPr="004225DD" w:rsidRDefault="00916535" w:rsidP="003D6A00">
      <w:pPr>
        <w:rPr>
          <w:rFonts w:asciiTheme="majorHAnsi" w:hAnsiTheme="majorHAnsi"/>
          <w:i/>
          <w:iCs/>
        </w:rPr>
      </w:pPr>
    </w:p>
    <w:p w14:paraId="187F9310" w14:textId="77777777" w:rsidR="00AF7067" w:rsidRPr="004225DD" w:rsidRDefault="00AF7067" w:rsidP="00AF7067">
      <w:pPr>
        <w:rPr>
          <w:rFonts w:asciiTheme="majorHAnsi" w:hAnsiTheme="majorHAnsi"/>
          <w:i/>
          <w:iCs/>
          <w:sz w:val="23"/>
          <w:szCs w:val="23"/>
        </w:rPr>
      </w:pPr>
      <w:r w:rsidRPr="004225DD">
        <w:rPr>
          <w:rFonts w:asciiTheme="majorHAnsi" w:hAnsiTheme="majorHAnsi"/>
          <w:i/>
          <w:iCs/>
          <w:sz w:val="23"/>
          <w:szCs w:val="23"/>
        </w:rPr>
        <w:t>Grading policy</w:t>
      </w:r>
    </w:p>
    <w:p w14:paraId="7139986A" w14:textId="77777777" w:rsidR="00AF7067" w:rsidRPr="004225DD" w:rsidRDefault="00AF7067" w:rsidP="00AF7067">
      <w:pPr>
        <w:rPr>
          <w:rFonts w:asciiTheme="majorHAnsi" w:hAnsiTheme="majorHAnsi"/>
          <w:sz w:val="23"/>
          <w:szCs w:val="23"/>
        </w:rPr>
      </w:pPr>
      <w:r w:rsidRPr="004225DD">
        <w:rPr>
          <w:rFonts w:asciiTheme="majorHAnsi" w:hAnsiTheme="majorHAnsi"/>
          <w:sz w:val="23"/>
          <w:szCs w:val="23"/>
        </w:rPr>
        <w:t>A student’s grade will be calculated as follows:</w:t>
      </w:r>
    </w:p>
    <w:p w14:paraId="4998FEE9" w14:textId="19980324" w:rsidR="00AF7067" w:rsidRPr="004225DD" w:rsidRDefault="00AF7067" w:rsidP="00AF7067">
      <w:pPr>
        <w:rPr>
          <w:rFonts w:asciiTheme="majorHAnsi" w:hAnsiTheme="majorHAnsi"/>
          <w:b/>
          <w:sz w:val="23"/>
          <w:szCs w:val="23"/>
        </w:rPr>
      </w:pPr>
      <w:r w:rsidRPr="004225DD">
        <w:rPr>
          <w:rFonts w:asciiTheme="majorHAnsi" w:hAnsiTheme="majorHAnsi"/>
          <w:sz w:val="23"/>
          <w:szCs w:val="23"/>
        </w:rPr>
        <w:tab/>
      </w:r>
      <w:r w:rsidRPr="004225DD">
        <w:rPr>
          <w:rFonts w:asciiTheme="majorHAnsi" w:hAnsiTheme="majorHAnsi"/>
          <w:b/>
          <w:sz w:val="23"/>
          <w:szCs w:val="23"/>
        </w:rPr>
        <w:t>Tests</w:t>
      </w:r>
      <w:r w:rsidR="000D0B37" w:rsidRPr="004225DD">
        <w:rPr>
          <w:rFonts w:asciiTheme="majorHAnsi" w:hAnsiTheme="majorHAnsi"/>
          <w:b/>
          <w:sz w:val="23"/>
          <w:szCs w:val="23"/>
        </w:rPr>
        <w:t>/Projects</w:t>
      </w:r>
      <w:r w:rsidR="004225DD">
        <w:rPr>
          <w:rFonts w:asciiTheme="majorHAnsi" w:hAnsiTheme="majorHAnsi"/>
          <w:b/>
          <w:sz w:val="23"/>
          <w:szCs w:val="23"/>
        </w:rPr>
        <w:t>-</w:t>
      </w:r>
      <w:r w:rsidRPr="004225DD">
        <w:rPr>
          <w:rFonts w:asciiTheme="majorHAnsi" w:hAnsiTheme="majorHAnsi"/>
          <w:b/>
          <w:sz w:val="23"/>
          <w:szCs w:val="23"/>
        </w:rPr>
        <w:t xml:space="preserve"> </w:t>
      </w:r>
      <w:r w:rsidR="000D0B37" w:rsidRPr="004225DD">
        <w:rPr>
          <w:rFonts w:asciiTheme="majorHAnsi" w:hAnsiTheme="majorHAnsi"/>
          <w:b/>
          <w:sz w:val="23"/>
          <w:szCs w:val="23"/>
        </w:rPr>
        <w:t>35</w:t>
      </w:r>
      <w:r w:rsidRPr="004225DD">
        <w:rPr>
          <w:rFonts w:asciiTheme="majorHAnsi" w:hAnsiTheme="majorHAnsi"/>
          <w:b/>
          <w:sz w:val="23"/>
          <w:szCs w:val="23"/>
        </w:rPr>
        <w:t>%</w:t>
      </w:r>
      <w:r w:rsidRPr="004225DD">
        <w:rPr>
          <w:rFonts w:asciiTheme="majorHAnsi" w:hAnsiTheme="majorHAnsi"/>
          <w:b/>
          <w:sz w:val="23"/>
          <w:szCs w:val="23"/>
        </w:rPr>
        <w:tab/>
      </w:r>
      <w:r w:rsidRPr="004225DD">
        <w:rPr>
          <w:rFonts w:asciiTheme="majorHAnsi" w:hAnsiTheme="majorHAnsi"/>
          <w:sz w:val="23"/>
          <w:szCs w:val="23"/>
        </w:rPr>
        <w:t>Tests are given at the end of each chapter (about every 7-8 days).</w:t>
      </w:r>
    </w:p>
    <w:p w14:paraId="0D7819C6" w14:textId="39F75F92" w:rsidR="00AF7067" w:rsidRPr="004225DD" w:rsidRDefault="00AF7067" w:rsidP="00AF7067">
      <w:pPr>
        <w:rPr>
          <w:rFonts w:asciiTheme="majorHAnsi" w:hAnsiTheme="majorHAnsi"/>
          <w:sz w:val="23"/>
          <w:szCs w:val="23"/>
        </w:rPr>
      </w:pPr>
      <w:r w:rsidRPr="004225DD">
        <w:rPr>
          <w:rFonts w:asciiTheme="majorHAnsi" w:hAnsiTheme="majorHAnsi"/>
          <w:sz w:val="23"/>
          <w:szCs w:val="23"/>
        </w:rPr>
        <w:tab/>
      </w:r>
      <w:r w:rsidRPr="004225DD">
        <w:rPr>
          <w:rFonts w:asciiTheme="majorHAnsi" w:hAnsiTheme="majorHAnsi"/>
          <w:b/>
          <w:sz w:val="23"/>
          <w:szCs w:val="23"/>
        </w:rPr>
        <w:t>Quizzes- 30%</w:t>
      </w:r>
      <w:r w:rsidRPr="004225DD">
        <w:rPr>
          <w:rFonts w:asciiTheme="majorHAnsi" w:hAnsiTheme="majorHAnsi"/>
          <w:b/>
          <w:sz w:val="23"/>
          <w:szCs w:val="23"/>
        </w:rPr>
        <w:tab/>
      </w:r>
      <w:r w:rsidR="000D0B37" w:rsidRPr="004225DD">
        <w:rPr>
          <w:rFonts w:asciiTheme="majorHAnsi" w:hAnsiTheme="majorHAnsi"/>
          <w:b/>
          <w:sz w:val="23"/>
          <w:szCs w:val="23"/>
        </w:rPr>
        <w:tab/>
      </w:r>
      <w:r w:rsidR="000D0B37" w:rsidRPr="004225DD">
        <w:rPr>
          <w:rFonts w:asciiTheme="majorHAnsi" w:hAnsiTheme="majorHAnsi"/>
          <w:sz w:val="23"/>
          <w:szCs w:val="23"/>
        </w:rPr>
        <w:t xml:space="preserve">1-2 </w:t>
      </w:r>
      <w:r w:rsidRPr="004225DD">
        <w:rPr>
          <w:rFonts w:asciiTheme="majorHAnsi" w:hAnsiTheme="majorHAnsi"/>
          <w:sz w:val="23"/>
          <w:szCs w:val="23"/>
        </w:rPr>
        <w:t>quizzes are given during each chapter and usually cover vocabulary.</w:t>
      </w:r>
    </w:p>
    <w:p w14:paraId="53816E56" w14:textId="77BD4E0C" w:rsidR="00AF7067" w:rsidRPr="004225DD" w:rsidRDefault="00AF7067" w:rsidP="00AF7067">
      <w:pPr>
        <w:rPr>
          <w:rFonts w:asciiTheme="majorHAnsi" w:hAnsiTheme="majorHAnsi"/>
          <w:sz w:val="23"/>
          <w:szCs w:val="23"/>
        </w:rPr>
      </w:pPr>
      <w:r w:rsidRPr="004225DD">
        <w:rPr>
          <w:rFonts w:asciiTheme="majorHAnsi" w:hAnsiTheme="majorHAnsi"/>
          <w:sz w:val="23"/>
          <w:szCs w:val="23"/>
        </w:rPr>
        <w:tab/>
      </w:r>
      <w:r w:rsidRPr="004225DD">
        <w:rPr>
          <w:rFonts w:asciiTheme="majorHAnsi" w:hAnsiTheme="majorHAnsi"/>
          <w:b/>
          <w:sz w:val="23"/>
          <w:szCs w:val="23"/>
        </w:rPr>
        <w:t>Classwork-</w:t>
      </w:r>
      <w:r w:rsidR="004225DD">
        <w:rPr>
          <w:rFonts w:asciiTheme="majorHAnsi" w:hAnsiTheme="majorHAnsi"/>
          <w:b/>
          <w:sz w:val="23"/>
          <w:szCs w:val="23"/>
        </w:rPr>
        <w:t xml:space="preserve"> </w:t>
      </w:r>
      <w:r w:rsidR="000D0B37" w:rsidRPr="004225DD">
        <w:rPr>
          <w:rFonts w:asciiTheme="majorHAnsi" w:hAnsiTheme="majorHAnsi"/>
          <w:b/>
          <w:sz w:val="23"/>
          <w:szCs w:val="23"/>
        </w:rPr>
        <w:t>20</w:t>
      </w:r>
      <w:r w:rsidRPr="004225DD">
        <w:rPr>
          <w:rFonts w:asciiTheme="majorHAnsi" w:hAnsiTheme="majorHAnsi"/>
          <w:b/>
          <w:sz w:val="23"/>
          <w:szCs w:val="23"/>
        </w:rPr>
        <w:t xml:space="preserve">% </w:t>
      </w:r>
      <w:r w:rsidR="004225DD">
        <w:rPr>
          <w:rFonts w:asciiTheme="majorHAnsi" w:hAnsiTheme="majorHAnsi"/>
          <w:b/>
          <w:sz w:val="23"/>
          <w:szCs w:val="23"/>
        </w:rPr>
        <w:tab/>
      </w:r>
      <w:r w:rsidRPr="004225DD">
        <w:rPr>
          <w:rFonts w:asciiTheme="majorHAnsi" w:hAnsiTheme="majorHAnsi"/>
          <w:sz w:val="23"/>
          <w:szCs w:val="23"/>
        </w:rPr>
        <w:t>Classwork can be any type of assig</w:t>
      </w:r>
      <w:r w:rsidR="000D0B37" w:rsidRPr="004225DD">
        <w:rPr>
          <w:rFonts w:asciiTheme="majorHAnsi" w:hAnsiTheme="majorHAnsi"/>
          <w:sz w:val="23"/>
          <w:szCs w:val="23"/>
        </w:rPr>
        <w:t>nment we work on in class.</w:t>
      </w:r>
      <w:r w:rsidRPr="004225DD">
        <w:rPr>
          <w:rFonts w:asciiTheme="majorHAnsi" w:hAnsiTheme="majorHAnsi"/>
          <w:sz w:val="23"/>
          <w:szCs w:val="23"/>
        </w:rPr>
        <w:t xml:space="preserve"> </w:t>
      </w:r>
    </w:p>
    <w:p w14:paraId="521CD315" w14:textId="185F12F2" w:rsidR="000D0B37" w:rsidRPr="004225DD" w:rsidRDefault="000D0B37" w:rsidP="00AF7067">
      <w:pPr>
        <w:rPr>
          <w:rFonts w:asciiTheme="majorHAnsi" w:hAnsiTheme="majorHAnsi"/>
          <w:sz w:val="23"/>
          <w:szCs w:val="23"/>
        </w:rPr>
      </w:pPr>
      <w:r w:rsidRPr="004225DD">
        <w:rPr>
          <w:rFonts w:asciiTheme="majorHAnsi" w:hAnsiTheme="majorHAnsi"/>
          <w:sz w:val="23"/>
          <w:szCs w:val="23"/>
        </w:rPr>
        <w:tab/>
      </w:r>
      <w:r w:rsidR="004225DD">
        <w:rPr>
          <w:rFonts w:asciiTheme="majorHAnsi" w:hAnsiTheme="majorHAnsi"/>
          <w:b/>
          <w:sz w:val="23"/>
          <w:szCs w:val="23"/>
        </w:rPr>
        <w:t>Journal-</w:t>
      </w:r>
      <w:r w:rsidRPr="004225DD">
        <w:rPr>
          <w:rFonts w:asciiTheme="majorHAnsi" w:hAnsiTheme="majorHAnsi"/>
          <w:b/>
          <w:sz w:val="23"/>
          <w:szCs w:val="23"/>
        </w:rPr>
        <w:t xml:space="preserve"> 10%</w:t>
      </w:r>
      <w:r w:rsidRPr="004225DD">
        <w:rPr>
          <w:rFonts w:asciiTheme="majorHAnsi" w:hAnsiTheme="majorHAnsi"/>
          <w:b/>
          <w:sz w:val="23"/>
          <w:szCs w:val="23"/>
        </w:rPr>
        <w:tab/>
      </w:r>
      <w:r w:rsidRPr="004225DD">
        <w:rPr>
          <w:rFonts w:asciiTheme="majorHAnsi" w:hAnsiTheme="majorHAnsi"/>
          <w:b/>
          <w:sz w:val="23"/>
          <w:szCs w:val="23"/>
        </w:rPr>
        <w:tab/>
      </w:r>
      <w:r w:rsidRPr="004225DD">
        <w:rPr>
          <w:rFonts w:asciiTheme="majorHAnsi" w:hAnsiTheme="majorHAnsi"/>
          <w:sz w:val="23"/>
          <w:szCs w:val="23"/>
        </w:rPr>
        <w:t>Students will journal in Spanish at the beginning of class almost every day.</w:t>
      </w:r>
    </w:p>
    <w:p w14:paraId="2772B5EE" w14:textId="00A714B4" w:rsidR="00AF7067" w:rsidRPr="004225DD" w:rsidRDefault="00AF7067" w:rsidP="003D6A00">
      <w:pPr>
        <w:rPr>
          <w:rFonts w:asciiTheme="majorHAnsi" w:hAnsiTheme="majorHAnsi"/>
          <w:sz w:val="23"/>
          <w:szCs w:val="23"/>
        </w:rPr>
      </w:pPr>
      <w:r w:rsidRPr="004225DD">
        <w:rPr>
          <w:rFonts w:asciiTheme="majorHAnsi" w:hAnsiTheme="majorHAnsi"/>
          <w:sz w:val="23"/>
          <w:szCs w:val="23"/>
        </w:rPr>
        <w:tab/>
      </w:r>
      <w:r w:rsidRPr="004225DD">
        <w:rPr>
          <w:rFonts w:asciiTheme="majorHAnsi" w:hAnsiTheme="majorHAnsi"/>
          <w:b/>
          <w:sz w:val="23"/>
          <w:szCs w:val="23"/>
        </w:rPr>
        <w:t>Homework-</w:t>
      </w:r>
      <w:r w:rsidR="004225DD">
        <w:rPr>
          <w:rFonts w:asciiTheme="majorHAnsi" w:hAnsiTheme="majorHAnsi"/>
          <w:b/>
          <w:sz w:val="23"/>
          <w:szCs w:val="23"/>
        </w:rPr>
        <w:t xml:space="preserve"> </w:t>
      </w:r>
      <w:r w:rsidRPr="004225DD">
        <w:rPr>
          <w:rFonts w:asciiTheme="majorHAnsi" w:hAnsiTheme="majorHAnsi"/>
          <w:b/>
          <w:sz w:val="23"/>
          <w:szCs w:val="23"/>
        </w:rPr>
        <w:t>5%</w:t>
      </w:r>
      <w:r w:rsidRPr="004225DD">
        <w:rPr>
          <w:rFonts w:asciiTheme="majorHAnsi" w:hAnsiTheme="majorHAnsi"/>
          <w:b/>
          <w:sz w:val="23"/>
          <w:szCs w:val="23"/>
        </w:rPr>
        <w:tab/>
      </w:r>
      <w:r w:rsidRPr="004225DD">
        <w:rPr>
          <w:rFonts w:asciiTheme="majorHAnsi" w:hAnsiTheme="majorHAnsi"/>
          <w:sz w:val="23"/>
          <w:szCs w:val="23"/>
        </w:rPr>
        <w:t xml:space="preserve">Homework </w:t>
      </w:r>
      <w:r w:rsidR="000D0B37" w:rsidRPr="004225DD">
        <w:rPr>
          <w:rFonts w:asciiTheme="majorHAnsi" w:hAnsiTheme="majorHAnsi"/>
          <w:sz w:val="23"/>
          <w:szCs w:val="23"/>
        </w:rPr>
        <w:t>will vary but can include vocab/grammar practice or reading at home</w:t>
      </w:r>
      <w:r w:rsidRPr="004225DD">
        <w:rPr>
          <w:rFonts w:asciiTheme="majorHAnsi" w:hAnsiTheme="majorHAnsi"/>
          <w:sz w:val="23"/>
          <w:szCs w:val="23"/>
        </w:rPr>
        <w:t xml:space="preserve">. </w:t>
      </w:r>
    </w:p>
    <w:p w14:paraId="76BA3962" w14:textId="73FECA30" w:rsidR="00AF7067" w:rsidRPr="004225DD" w:rsidRDefault="000D0B37" w:rsidP="003D6A00">
      <w:pPr>
        <w:rPr>
          <w:rFonts w:asciiTheme="majorHAnsi" w:hAnsiTheme="majorHAnsi"/>
          <w:iCs/>
        </w:rPr>
      </w:pPr>
      <w:r w:rsidRPr="004225DD">
        <w:rPr>
          <w:rFonts w:asciiTheme="majorHAnsi" w:hAnsiTheme="majorHAnsi"/>
          <w:iCs/>
        </w:rPr>
        <w:t>A much more detailed explanation of your student’s grades has been given to your student on the back of the syllabus if you would like more information on this topic.</w:t>
      </w:r>
    </w:p>
    <w:p w14:paraId="0A8F9BF2" w14:textId="77777777" w:rsidR="000D0B37" w:rsidRPr="004225DD" w:rsidRDefault="000D0B37" w:rsidP="003D6A00">
      <w:pPr>
        <w:rPr>
          <w:rFonts w:asciiTheme="majorHAnsi" w:hAnsiTheme="majorHAnsi"/>
          <w:i/>
          <w:iCs/>
        </w:rPr>
      </w:pPr>
    </w:p>
    <w:p w14:paraId="24D1F297" w14:textId="77777777" w:rsidR="004225DD" w:rsidRDefault="004225DD" w:rsidP="003D6A00">
      <w:pPr>
        <w:rPr>
          <w:rFonts w:asciiTheme="majorHAnsi" w:hAnsiTheme="majorHAnsi"/>
          <w:i/>
          <w:iCs/>
        </w:rPr>
      </w:pPr>
    </w:p>
    <w:p w14:paraId="219A7ED9" w14:textId="77777777" w:rsidR="004D6115" w:rsidRDefault="004D6115" w:rsidP="003D6A00">
      <w:pPr>
        <w:rPr>
          <w:rFonts w:asciiTheme="majorHAnsi" w:hAnsiTheme="majorHAnsi"/>
          <w:i/>
          <w:iCs/>
        </w:rPr>
      </w:pPr>
    </w:p>
    <w:p w14:paraId="61386135" w14:textId="77777777" w:rsidR="002E1991" w:rsidRPr="004225DD" w:rsidRDefault="002E1991" w:rsidP="003D6A00">
      <w:pPr>
        <w:rPr>
          <w:rFonts w:asciiTheme="majorHAnsi" w:hAnsiTheme="majorHAnsi"/>
        </w:rPr>
      </w:pPr>
      <w:bookmarkStart w:id="0" w:name="_GoBack"/>
      <w:bookmarkEnd w:id="0"/>
      <w:r w:rsidRPr="004225DD">
        <w:rPr>
          <w:rFonts w:asciiTheme="majorHAnsi" w:hAnsiTheme="majorHAnsi"/>
          <w:i/>
          <w:iCs/>
        </w:rPr>
        <w:t>Makeup work/late policy</w:t>
      </w:r>
    </w:p>
    <w:p w14:paraId="4AF60ACA" w14:textId="77777777" w:rsidR="002E1991" w:rsidRPr="004225DD" w:rsidRDefault="002E1991" w:rsidP="002E1991">
      <w:pPr>
        <w:ind w:firstLine="720"/>
        <w:rPr>
          <w:rFonts w:asciiTheme="majorHAnsi" w:hAnsiTheme="majorHAnsi"/>
        </w:rPr>
      </w:pPr>
      <w:r w:rsidRPr="004225DD">
        <w:rPr>
          <w:rFonts w:asciiTheme="majorHAnsi" w:hAnsiTheme="majorHAnsi"/>
        </w:rPr>
        <w:t xml:space="preserve">Students </w:t>
      </w:r>
      <w:r w:rsidR="00251267" w:rsidRPr="004225DD">
        <w:rPr>
          <w:rFonts w:asciiTheme="majorHAnsi" w:hAnsiTheme="majorHAnsi"/>
        </w:rPr>
        <w:t>are</w:t>
      </w:r>
      <w:r w:rsidRPr="004225DD">
        <w:rPr>
          <w:rFonts w:asciiTheme="majorHAnsi" w:hAnsiTheme="majorHAnsi"/>
        </w:rPr>
        <w:t xml:space="preserve"> responsible for taking tests and quizzes upon returning to school</w:t>
      </w:r>
      <w:r w:rsidR="00251267" w:rsidRPr="004225DD">
        <w:rPr>
          <w:rFonts w:asciiTheme="majorHAnsi" w:hAnsiTheme="majorHAnsi"/>
        </w:rPr>
        <w:t xml:space="preserve"> as soon as possible</w:t>
      </w:r>
      <w:r w:rsidRPr="004225DD">
        <w:rPr>
          <w:rFonts w:asciiTheme="majorHAnsi" w:hAnsiTheme="majorHAnsi"/>
        </w:rPr>
        <w:t>, due to the pace of the class and my prompt returning of grades.  If he/she has missed instructional time, he/she will be responsible for setting up a time with me to get instructional assistance prior to taking the test if needed. Students who have a high number of absences (10+) may be asked to “make up” class time missed.</w:t>
      </w:r>
    </w:p>
    <w:p w14:paraId="5C08CDBC" w14:textId="77777777" w:rsidR="002E1991" w:rsidRPr="004225DD" w:rsidRDefault="002E1991" w:rsidP="002E1991">
      <w:pPr>
        <w:rPr>
          <w:rFonts w:asciiTheme="majorHAnsi" w:hAnsiTheme="majorHAnsi"/>
        </w:rPr>
      </w:pPr>
    </w:p>
    <w:p w14:paraId="58C983C8" w14:textId="31184158" w:rsidR="00C47DF7" w:rsidRPr="004225DD" w:rsidRDefault="00251267" w:rsidP="00C47DF7">
      <w:pPr>
        <w:rPr>
          <w:rFonts w:asciiTheme="majorHAnsi" w:hAnsiTheme="majorHAnsi"/>
          <w:b/>
          <w:i/>
        </w:rPr>
      </w:pPr>
      <w:r w:rsidRPr="004225DD">
        <w:rPr>
          <w:rFonts w:asciiTheme="majorHAnsi" w:hAnsiTheme="majorHAnsi"/>
          <w:b/>
          <w:i/>
        </w:rPr>
        <w:lastRenderedPageBreak/>
        <w:t>Points will be deducted at a rate of 10 points per day on a</w:t>
      </w:r>
      <w:r w:rsidR="002E1991" w:rsidRPr="004225DD">
        <w:rPr>
          <w:rFonts w:asciiTheme="majorHAnsi" w:hAnsiTheme="majorHAnsi"/>
          <w:b/>
          <w:i/>
        </w:rPr>
        <w:t>ssignments that</w:t>
      </w:r>
      <w:r w:rsidR="000D0B37" w:rsidRPr="004225DD">
        <w:rPr>
          <w:rFonts w:asciiTheme="majorHAnsi" w:hAnsiTheme="majorHAnsi"/>
          <w:b/>
          <w:i/>
        </w:rPr>
        <w:t xml:space="preserve"> are turned in up to five</w:t>
      </w:r>
      <w:r w:rsidRPr="004225DD">
        <w:rPr>
          <w:rFonts w:asciiTheme="majorHAnsi" w:hAnsiTheme="majorHAnsi"/>
          <w:b/>
          <w:i/>
        </w:rPr>
        <w:t xml:space="preserve"> days late. Students may tur</w:t>
      </w:r>
      <w:r w:rsidR="000D0B37" w:rsidRPr="004225DD">
        <w:rPr>
          <w:rFonts w:asciiTheme="majorHAnsi" w:hAnsiTheme="majorHAnsi"/>
          <w:b/>
          <w:i/>
        </w:rPr>
        <w:t>n in assignments late up to two weeks</w:t>
      </w:r>
      <w:r w:rsidRPr="004225DD">
        <w:rPr>
          <w:rFonts w:asciiTheme="majorHAnsi" w:hAnsiTheme="majorHAnsi"/>
          <w:b/>
          <w:i/>
        </w:rPr>
        <w:t>. At that point, if an assign</w:t>
      </w:r>
      <w:r w:rsidR="000D0B37" w:rsidRPr="004225DD">
        <w:rPr>
          <w:rFonts w:asciiTheme="majorHAnsi" w:hAnsiTheme="majorHAnsi"/>
          <w:b/>
          <w:i/>
        </w:rPr>
        <w:t xml:space="preserve">ment is still missing </w:t>
      </w:r>
      <w:r w:rsidRPr="004225DD">
        <w:rPr>
          <w:rFonts w:asciiTheme="majorHAnsi" w:hAnsiTheme="majorHAnsi"/>
          <w:b/>
          <w:i/>
        </w:rPr>
        <w:t>the grad</w:t>
      </w:r>
      <w:r w:rsidR="000D0B37" w:rsidRPr="004225DD">
        <w:rPr>
          <w:rFonts w:asciiTheme="majorHAnsi" w:hAnsiTheme="majorHAnsi"/>
          <w:b/>
          <w:i/>
        </w:rPr>
        <w:t>e will remain a zero and will not be allowed to be made up.</w:t>
      </w:r>
    </w:p>
    <w:p w14:paraId="45D16B5E" w14:textId="77777777" w:rsidR="00251267" w:rsidRPr="004225DD" w:rsidRDefault="00251267" w:rsidP="00C47DF7">
      <w:pPr>
        <w:rPr>
          <w:rFonts w:asciiTheme="majorHAnsi" w:hAnsiTheme="majorHAnsi"/>
          <w:i/>
          <w:iCs/>
        </w:rPr>
      </w:pPr>
    </w:p>
    <w:p w14:paraId="0E10DB94" w14:textId="77777777" w:rsidR="00AF7067" w:rsidRPr="004225DD" w:rsidRDefault="00AF7067" w:rsidP="00C47DF7">
      <w:pPr>
        <w:rPr>
          <w:rFonts w:asciiTheme="majorHAnsi" w:hAnsiTheme="majorHAnsi"/>
          <w:i/>
          <w:iCs/>
        </w:rPr>
      </w:pPr>
    </w:p>
    <w:p w14:paraId="37C47BDB" w14:textId="77777777" w:rsidR="00C47DF7" w:rsidRPr="004225DD" w:rsidRDefault="00C47DF7" w:rsidP="00C47DF7">
      <w:pPr>
        <w:rPr>
          <w:rFonts w:asciiTheme="majorHAnsi" w:hAnsiTheme="majorHAnsi"/>
          <w:i/>
          <w:iCs/>
        </w:rPr>
      </w:pPr>
      <w:r w:rsidRPr="004225DD">
        <w:rPr>
          <w:rFonts w:asciiTheme="majorHAnsi" w:hAnsiTheme="majorHAnsi"/>
          <w:i/>
          <w:iCs/>
        </w:rPr>
        <w:t>Extra help</w:t>
      </w:r>
    </w:p>
    <w:p w14:paraId="07D05827" w14:textId="77777777" w:rsidR="00C47DF7" w:rsidRPr="004225DD" w:rsidRDefault="00C47DF7" w:rsidP="00C47DF7">
      <w:pPr>
        <w:rPr>
          <w:rFonts w:asciiTheme="majorHAnsi" w:hAnsiTheme="majorHAnsi"/>
        </w:rPr>
      </w:pPr>
      <w:r w:rsidRPr="004225DD">
        <w:rPr>
          <w:rFonts w:asciiTheme="majorHAnsi" w:hAnsiTheme="majorHAnsi"/>
        </w:rPr>
        <w:t>I will be available to students whenever I can.  I have a calendar in the room with days/times that I am available each week, and students are to sign their name by the day(s) that they would like to come in</w:t>
      </w:r>
      <w:r w:rsidR="003D6A00" w:rsidRPr="004225DD">
        <w:rPr>
          <w:rFonts w:asciiTheme="majorHAnsi" w:hAnsiTheme="majorHAnsi"/>
        </w:rPr>
        <w:t xml:space="preserve"> after we agree on a time</w:t>
      </w:r>
      <w:r w:rsidRPr="004225DD">
        <w:rPr>
          <w:rFonts w:asciiTheme="majorHAnsi" w:hAnsiTheme="majorHAnsi"/>
        </w:rPr>
        <w:t xml:space="preserve">.  </w:t>
      </w:r>
    </w:p>
    <w:p w14:paraId="5ED2909B" w14:textId="77777777" w:rsidR="00C47DF7" w:rsidRPr="004225DD" w:rsidRDefault="00C47DF7" w:rsidP="00C47DF7">
      <w:pPr>
        <w:rPr>
          <w:rFonts w:asciiTheme="majorHAnsi" w:hAnsiTheme="majorHAnsi"/>
        </w:rPr>
      </w:pPr>
    </w:p>
    <w:p w14:paraId="4F026C3D" w14:textId="25E1C620" w:rsidR="00C47DF7" w:rsidRPr="004225DD" w:rsidRDefault="00C47DF7" w:rsidP="00C47DF7">
      <w:pPr>
        <w:rPr>
          <w:rFonts w:asciiTheme="majorHAnsi" w:hAnsiTheme="majorHAnsi"/>
          <w:i/>
          <w:iCs/>
        </w:rPr>
      </w:pPr>
      <w:r w:rsidRPr="004225DD">
        <w:rPr>
          <w:rFonts w:asciiTheme="majorHAnsi" w:hAnsiTheme="majorHAnsi"/>
          <w:i/>
          <w:iCs/>
        </w:rPr>
        <w:t xml:space="preserve">I have provided the students with a syllabus that includes information on classroom rules, major classroom policies, consequences of misbehavior, the grading policy, and my recommendations for success in the class.   I hope to meet or talk to each of you, </w:t>
      </w:r>
      <w:r w:rsidR="00251267" w:rsidRPr="004225DD">
        <w:rPr>
          <w:rFonts w:asciiTheme="majorHAnsi" w:hAnsiTheme="majorHAnsi"/>
          <w:i/>
          <w:iCs/>
        </w:rPr>
        <w:t xml:space="preserve">whether it is </w:t>
      </w:r>
      <w:r w:rsidRPr="004225DD">
        <w:rPr>
          <w:rFonts w:asciiTheme="majorHAnsi" w:hAnsiTheme="majorHAnsi"/>
          <w:i/>
          <w:iCs/>
        </w:rPr>
        <w:t>an a</w:t>
      </w:r>
      <w:r w:rsidR="003D6A00" w:rsidRPr="004225DD">
        <w:rPr>
          <w:rFonts w:asciiTheme="majorHAnsi" w:hAnsiTheme="majorHAnsi"/>
          <w:i/>
          <w:iCs/>
        </w:rPr>
        <w:t xml:space="preserve">thletic event, </w:t>
      </w:r>
      <w:r w:rsidR="00251267" w:rsidRPr="004225DD">
        <w:rPr>
          <w:rFonts w:asciiTheme="majorHAnsi" w:hAnsiTheme="majorHAnsi"/>
          <w:i/>
          <w:iCs/>
        </w:rPr>
        <w:t xml:space="preserve">other school event, </w:t>
      </w:r>
      <w:r w:rsidR="003D6A00" w:rsidRPr="004225DD">
        <w:rPr>
          <w:rFonts w:asciiTheme="majorHAnsi" w:hAnsiTheme="majorHAnsi"/>
          <w:i/>
          <w:iCs/>
        </w:rPr>
        <w:t>or over email/the phone</w:t>
      </w:r>
      <w:r w:rsidRPr="004225DD">
        <w:rPr>
          <w:rFonts w:asciiTheme="majorHAnsi" w:hAnsiTheme="majorHAnsi"/>
          <w:i/>
          <w:iCs/>
        </w:rPr>
        <w:t>.  You can contact me with concerns and questions by email (</w:t>
      </w:r>
      <w:hyperlink r:id="rId6" w:history="1">
        <w:r w:rsidR="004225DD" w:rsidRPr="00AA1613">
          <w:rPr>
            <w:rStyle w:val="Hyperlink"/>
            <w:rFonts w:asciiTheme="majorHAnsi" w:hAnsiTheme="majorHAnsi"/>
            <w:i/>
            <w:iCs/>
          </w:rPr>
          <w:t>mhenderson@wcpss.net</w:t>
        </w:r>
      </w:hyperlink>
      <w:r w:rsidRPr="004225DD">
        <w:rPr>
          <w:rFonts w:asciiTheme="majorHAnsi" w:hAnsiTheme="majorHAnsi"/>
          <w:i/>
          <w:iCs/>
        </w:rPr>
        <w:t xml:space="preserve">) or </w:t>
      </w:r>
      <w:r w:rsidR="00F45CA7" w:rsidRPr="004225DD">
        <w:rPr>
          <w:rFonts w:asciiTheme="majorHAnsi" w:hAnsiTheme="majorHAnsi"/>
          <w:i/>
          <w:iCs/>
          <w:sz w:val="23"/>
          <w:szCs w:val="23"/>
        </w:rPr>
        <w:t>by calling my Go</w:t>
      </w:r>
      <w:r w:rsidR="004225DD">
        <w:rPr>
          <w:rFonts w:asciiTheme="majorHAnsi" w:hAnsiTheme="majorHAnsi"/>
          <w:i/>
          <w:iCs/>
          <w:sz w:val="23"/>
          <w:szCs w:val="23"/>
        </w:rPr>
        <w:t>ogle Voice phone number (919) 762-6685</w:t>
      </w:r>
      <w:r w:rsidRPr="004225DD">
        <w:rPr>
          <w:rFonts w:asciiTheme="majorHAnsi" w:hAnsiTheme="majorHAnsi"/>
          <w:i/>
          <w:iCs/>
        </w:rPr>
        <w:t>. By working together, we can provide an exciting and productive learning experience for your student this year in Spanish.</w:t>
      </w:r>
    </w:p>
    <w:p w14:paraId="2AFF4983" w14:textId="77777777" w:rsidR="00C47DF7" w:rsidRPr="004225DD" w:rsidRDefault="00C47DF7" w:rsidP="00C47DF7">
      <w:pPr>
        <w:rPr>
          <w:rFonts w:asciiTheme="majorHAnsi" w:hAnsiTheme="majorHAnsi"/>
        </w:rPr>
      </w:pPr>
    </w:p>
    <w:p w14:paraId="1EB3E8E7" w14:textId="77777777" w:rsidR="00916535" w:rsidRPr="004225DD" w:rsidRDefault="00916535" w:rsidP="00916535">
      <w:pPr>
        <w:rPr>
          <w:rFonts w:asciiTheme="majorHAnsi" w:hAnsiTheme="majorHAnsi"/>
          <w:i/>
        </w:rPr>
      </w:pPr>
      <w:r w:rsidRPr="004225DD">
        <w:rPr>
          <w:rFonts w:asciiTheme="majorHAnsi" w:hAnsiTheme="majorHAnsi"/>
          <w:i/>
        </w:rPr>
        <w:t>Course website</w:t>
      </w:r>
    </w:p>
    <w:p w14:paraId="76FAB63D" w14:textId="22E4F72C" w:rsidR="00916535" w:rsidRPr="004225DD" w:rsidRDefault="00916535" w:rsidP="00916535">
      <w:pPr>
        <w:rPr>
          <w:rFonts w:asciiTheme="majorHAnsi" w:hAnsiTheme="majorHAnsi"/>
        </w:rPr>
      </w:pPr>
      <w:r w:rsidRPr="004225DD">
        <w:rPr>
          <w:rFonts w:asciiTheme="majorHAnsi" w:hAnsiTheme="majorHAnsi"/>
          <w:i/>
        </w:rPr>
        <w:tab/>
      </w:r>
      <w:r w:rsidRPr="004225DD">
        <w:rPr>
          <w:rFonts w:asciiTheme="majorHAnsi" w:hAnsiTheme="majorHAnsi"/>
        </w:rPr>
        <w:t xml:space="preserve">On my website, you can find information about the class in general, a pacing guide of vocabulary/grammar topics covered, and </w:t>
      </w:r>
      <w:r w:rsidR="0080296D" w:rsidRPr="004225DD">
        <w:rPr>
          <w:rFonts w:asciiTheme="majorHAnsi" w:hAnsiTheme="majorHAnsi"/>
        </w:rPr>
        <w:t>links helpful website for Spanish students</w:t>
      </w:r>
      <w:r w:rsidRPr="004225DD">
        <w:rPr>
          <w:rFonts w:asciiTheme="majorHAnsi" w:hAnsiTheme="majorHAnsi"/>
        </w:rPr>
        <w:t>. You can travel to the website via the following address:</w:t>
      </w:r>
      <w:r w:rsidR="004225DD" w:rsidRPr="004225DD">
        <w:t xml:space="preserve"> </w:t>
      </w:r>
      <w:hyperlink r:id="rId7" w:history="1">
        <w:r w:rsidR="004225DD" w:rsidRPr="00AA1613">
          <w:rPr>
            <w:rStyle w:val="Hyperlink"/>
            <w:rFonts w:ascii="Calibri" w:hAnsi="Calibri"/>
          </w:rPr>
          <w:t>http://profesorahenderson.weebly.com/espantildeol-4.html</w:t>
        </w:r>
      </w:hyperlink>
      <w:r w:rsidR="004225DD">
        <w:rPr>
          <w:rFonts w:ascii="Calibri" w:hAnsi="Calibri"/>
        </w:rPr>
        <w:t xml:space="preserve"> </w:t>
      </w:r>
      <w:r w:rsidRPr="004225DD">
        <w:rPr>
          <w:rFonts w:asciiTheme="majorHAnsi" w:hAnsiTheme="majorHAnsi"/>
        </w:rPr>
        <w:t xml:space="preserve"> </w:t>
      </w:r>
      <w:r w:rsidR="0080296D" w:rsidRPr="004225DD">
        <w:rPr>
          <w:rFonts w:asciiTheme="majorHAnsi" w:hAnsiTheme="majorHAnsi"/>
        </w:rPr>
        <w:t xml:space="preserve">or by going to the FVHS website </w:t>
      </w:r>
      <w:r w:rsidR="0080296D" w:rsidRPr="004225DD">
        <w:rPr>
          <w:rFonts w:asciiTheme="majorHAnsi" w:hAnsiTheme="majorHAnsi"/>
        </w:rPr>
        <w:sym w:font="Wingdings" w:char="F0E0"/>
      </w:r>
      <w:r w:rsidR="0080296D" w:rsidRPr="004225DD">
        <w:rPr>
          <w:rFonts w:asciiTheme="majorHAnsi" w:hAnsiTheme="majorHAnsi"/>
        </w:rPr>
        <w:t xml:space="preserve"> Our School </w:t>
      </w:r>
      <w:r w:rsidR="0080296D" w:rsidRPr="004225DD">
        <w:rPr>
          <w:rFonts w:asciiTheme="majorHAnsi" w:hAnsiTheme="majorHAnsi"/>
        </w:rPr>
        <w:sym w:font="Wingdings" w:char="F0E0"/>
      </w:r>
      <w:r w:rsidR="0080296D" w:rsidRPr="004225DD">
        <w:rPr>
          <w:rFonts w:asciiTheme="majorHAnsi" w:hAnsiTheme="majorHAnsi"/>
        </w:rPr>
        <w:t xml:space="preserve"> Teacher Website </w:t>
      </w:r>
      <w:r w:rsidR="0080296D" w:rsidRPr="004225DD">
        <w:rPr>
          <w:rFonts w:asciiTheme="majorHAnsi" w:hAnsiTheme="majorHAnsi"/>
        </w:rPr>
        <w:sym w:font="Wingdings" w:char="F0E0"/>
      </w:r>
      <w:r w:rsidR="0080296D" w:rsidRPr="004225DD">
        <w:rPr>
          <w:rFonts w:asciiTheme="majorHAnsi" w:hAnsiTheme="majorHAnsi"/>
        </w:rPr>
        <w:t xml:space="preserve"> </w:t>
      </w:r>
      <w:r w:rsidR="004225DD">
        <w:rPr>
          <w:rFonts w:asciiTheme="majorHAnsi" w:hAnsiTheme="majorHAnsi"/>
        </w:rPr>
        <w:t>Mariah Henderson</w:t>
      </w:r>
      <w:r w:rsidR="0080296D" w:rsidRPr="004225DD">
        <w:rPr>
          <w:rFonts w:asciiTheme="majorHAnsi" w:hAnsiTheme="majorHAnsi"/>
        </w:rPr>
        <w:t>.</w:t>
      </w:r>
    </w:p>
    <w:p w14:paraId="0B2E3794" w14:textId="77777777" w:rsidR="003D6A00" w:rsidRPr="004225DD" w:rsidRDefault="003D6A00" w:rsidP="00C6035C">
      <w:pPr>
        <w:rPr>
          <w:rFonts w:asciiTheme="majorHAnsi" w:hAnsiTheme="majorHAnsi"/>
          <w:i/>
          <w:iCs/>
        </w:rPr>
      </w:pPr>
    </w:p>
    <w:p w14:paraId="0716CE29" w14:textId="77777777" w:rsidR="00916535" w:rsidRPr="004225DD" w:rsidRDefault="00916535" w:rsidP="00C6035C">
      <w:pPr>
        <w:rPr>
          <w:rFonts w:asciiTheme="majorHAnsi" w:hAnsiTheme="majorHAnsi"/>
          <w:i/>
          <w:iCs/>
        </w:rPr>
      </w:pPr>
    </w:p>
    <w:p w14:paraId="10EFA083" w14:textId="77777777" w:rsidR="00C6035C" w:rsidRPr="004225DD" w:rsidRDefault="00C6035C" w:rsidP="00C6035C">
      <w:pPr>
        <w:rPr>
          <w:rFonts w:asciiTheme="majorHAnsi" w:hAnsiTheme="majorHAnsi"/>
          <w:i/>
          <w:iCs/>
          <w:lang w:val="es-ES_tradnl"/>
        </w:rPr>
      </w:pPr>
      <w:r w:rsidRPr="004225DD">
        <w:rPr>
          <w:rFonts w:asciiTheme="majorHAnsi" w:hAnsiTheme="majorHAnsi"/>
          <w:i/>
          <w:iCs/>
          <w:lang w:val="es-ES_tradnl"/>
        </w:rPr>
        <w:t>Muchas gracias,</w:t>
      </w:r>
    </w:p>
    <w:p w14:paraId="7F376438" w14:textId="77777777" w:rsidR="004225DD" w:rsidRDefault="004225DD" w:rsidP="00C6035C">
      <w:pPr>
        <w:rPr>
          <w:rFonts w:asciiTheme="majorHAnsi" w:hAnsiTheme="majorHAnsi"/>
          <w:i/>
          <w:iCs/>
          <w:sz w:val="28"/>
          <w:szCs w:val="28"/>
          <w:lang w:val="es-ES_tradnl"/>
        </w:rPr>
      </w:pPr>
    </w:p>
    <w:p w14:paraId="53ED7C1C" w14:textId="45418FD3" w:rsidR="00C6035C" w:rsidRPr="004225DD" w:rsidRDefault="00C6035C" w:rsidP="00C6035C">
      <w:pPr>
        <w:rPr>
          <w:rFonts w:asciiTheme="majorHAnsi" w:hAnsiTheme="majorHAnsi"/>
          <w:i/>
          <w:iCs/>
          <w:sz w:val="28"/>
          <w:szCs w:val="28"/>
          <w:lang w:val="es-ES_tradnl"/>
        </w:rPr>
      </w:pPr>
      <w:r w:rsidRPr="004225DD">
        <w:rPr>
          <w:rFonts w:asciiTheme="majorHAnsi" w:hAnsiTheme="majorHAnsi"/>
          <w:i/>
          <w:iCs/>
          <w:sz w:val="28"/>
          <w:szCs w:val="28"/>
          <w:lang w:val="es-ES_tradnl"/>
        </w:rPr>
        <w:tab/>
      </w:r>
      <w:r w:rsidRPr="004225DD">
        <w:rPr>
          <w:rFonts w:asciiTheme="majorHAnsi" w:hAnsiTheme="majorHAnsi"/>
          <w:i/>
          <w:iCs/>
          <w:sz w:val="28"/>
          <w:szCs w:val="28"/>
          <w:lang w:val="es-ES_tradnl"/>
        </w:rPr>
        <w:tab/>
      </w:r>
      <w:r w:rsidRPr="004225DD">
        <w:rPr>
          <w:rFonts w:asciiTheme="majorHAnsi" w:hAnsiTheme="majorHAnsi"/>
          <w:i/>
          <w:iCs/>
          <w:sz w:val="28"/>
          <w:szCs w:val="28"/>
          <w:lang w:val="es-ES_tradnl"/>
        </w:rPr>
        <w:tab/>
      </w:r>
      <w:r w:rsidRPr="004225DD">
        <w:rPr>
          <w:rFonts w:asciiTheme="majorHAnsi" w:hAnsiTheme="majorHAnsi"/>
          <w:i/>
          <w:iCs/>
          <w:sz w:val="28"/>
          <w:szCs w:val="28"/>
          <w:lang w:val="es-ES_tradnl"/>
        </w:rPr>
        <w:tab/>
      </w:r>
      <w:r w:rsidRPr="004225DD">
        <w:rPr>
          <w:rFonts w:asciiTheme="majorHAnsi" w:hAnsiTheme="majorHAnsi"/>
          <w:i/>
          <w:iCs/>
          <w:sz w:val="28"/>
          <w:szCs w:val="28"/>
          <w:lang w:val="es-ES_tradnl"/>
        </w:rPr>
        <w:tab/>
      </w:r>
      <w:r w:rsidRPr="004225DD">
        <w:rPr>
          <w:rFonts w:asciiTheme="majorHAnsi" w:hAnsiTheme="majorHAnsi"/>
          <w:i/>
          <w:iCs/>
          <w:sz w:val="28"/>
          <w:szCs w:val="28"/>
          <w:lang w:val="es-ES_tradnl"/>
        </w:rPr>
        <w:tab/>
      </w:r>
      <w:r w:rsidRPr="004225DD">
        <w:rPr>
          <w:rFonts w:asciiTheme="majorHAnsi" w:hAnsiTheme="majorHAnsi"/>
          <w:i/>
          <w:iCs/>
          <w:sz w:val="28"/>
          <w:szCs w:val="28"/>
          <w:lang w:val="es-ES_tradnl"/>
        </w:rPr>
        <w:tab/>
      </w:r>
      <w:r w:rsidRPr="004225DD">
        <w:rPr>
          <w:rFonts w:asciiTheme="majorHAnsi" w:hAnsiTheme="majorHAnsi"/>
          <w:i/>
          <w:iCs/>
          <w:sz w:val="28"/>
          <w:szCs w:val="28"/>
          <w:lang w:val="es-ES_tradnl"/>
        </w:rPr>
        <w:tab/>
      </w:r>
      <w:r w:rsidRPr="004225DD">
        <w:rPr>
          <w:rFonts w:asciiTheme="majorHAnsi" w:hAnsiTheme="majorHAnsi"/>
          <w:i/>
          <w:iCs/>
          <w:sz w:val="28"/>
          <w:szCs w:val="28"/>
          <w:lang w:val="es-ES_tradnl"/>
        </w:rPr>
        <w:tab/>
      </w:r>
      <w:r w:rsidRPr="004225DD">
        <w:rPr>
          <w:rFonts w:asciiTheme="majorHAnsi" w:hAnsiTheme="majorHAnsi"/>
          <w:i/>
          <w:iCs/>
          <w:sz w:val="28"/>
          <w:szCs w:val="28"/>
          <w:lang w:val="es-ES_tradnl"/>
        </w:rPr>
        <w:tab/>
      </w:r>
    </w:p>
    <w:p w14:paraId="58BF12B1" w14:textId="77777777" w:rsidR="003D6A00" w:rsidRPr="004225DD" w:rsidRDefault="003D6A00" w:rsidP="00C6035C">
      <w:pPr>
        <w:rPr>
          <w:rFonts w:asciiTheme="majorHAnsi" w:hAnsiTheme="majorHAnsi"/>
          <w:i/>
          <w:iCs/>
          <w:lang w:val="es-ES_tradnl"/>
        </w:rPr>
      </w:pPr>
    </w:p>
    <w:p w14:paraId="353CE5F2" w14:textId="0307D97D" w:rsidR="00C6035C" w:rsidRPr="004225DD" w:rsidRDefault="004225DD" w:rsidP="00C6035C">
      <w:pPr>
        <w:rPr>
          <w:rFonts w:asciiTheme="majorHAnsi" w:hAnsiTheme="majorHAnsi"/>
          <w:i/>
          <w:iCs/>
        </w:rPr>
      </w:pPr>
      <w:r>
        <w:rPr>
          <w:rFonts w:asciiTheme="majorHAnsi" w:hAnsiTheme="majorHAnsi"/>
          <w:i/>
          <w:iCs/>
        </w:rPr>
        <w:t>Ms. Mariah Henderson</w:t>
      </w:r>
    </w:p>
    <w:p w14:paraId="7C4E3FFD" w14:textId="5F2F4143" w:rsidR="00C6035C" w:rsidRPr="004225DD" w:rsidRDefault="00F41146" w:rsidP="00C6035C">
      <w:pPr>
        <w:rPr>
          <w:rFonts w:asciiTheme="majorHAnsi" w:hAnsiTheme="majorHAnsi"/>
          <w:i/>
          <w:iCs/>
        </w:rPr>
      </w:pPr>
      <w:r w:rsidRPr="004225DD">
        <w:rPr>
          <w:rFonts w:asciiTheme="majorHAnsi" w:hAnsiTheme="majorHAnsi"/>
          <w:i/>
          <w:iCs/>
        </w:rPr>
        <w:t>Spanish levels I,</w:t>
      </w:r>
      <w:r w:rsidR="004225DD">
        <w:rPr>
          <w:rFonts w:asciiTheme="majorHAnsi" w:hAnsiTheme="majorHAnsi"/>
          <w:i/>
          <w:iCs/>
        </w:rPr>
        <w:t xml:space="preserve"> </w:t>
      </w:r>
      <w:proofErr w:type="gramStart"/>
      <w:r w:rsidRPr="004225DD">
        <w:rPr>
          <w:rFonts w:asciiTheme="majorHAnsi" w:hAnsiTheme="majorHAnsi"/>
          <w:i/>
          <w:iCs/>
        </w:rPr>
        <w:t>II ,</w:t>
      </w:r>
      <w:proofErr w:type="gramEnd"/>
      <w:r w:rsidR="00C6035C" w:rsidRPr="004225DD">
        <w:rPr>
          <w:rFonts w:asciiTheme="majorHAnsi" w:hAnsiTheme="majorHAnsi"/>
          <w:i/>
          <w:iCs/>
        </w:rPr>
        <w:t xml:space="preserve"> </w:t>
      </w:r>
      <w:r w:rsidR="00F45CA7" w:rsidRPr="004225DD">
        <w:rPr>
          <w:rFonts w:asciiTheme="majorHAnsi" w:hAnsiTheme="majorHAnsi"/>
          <w:i/>
          <w:iCs/>
        </w:rPr>
        <w:t xml:space="preserve">III, </w:t>
      </w:r>
      <w:r w:rsidR="00C6035C" w:rsidRPr="004225DD">
        <w:rPr>
          <w:rFonts w:asciiTheme="majorHAnsi" w:hAnsiTheme="majorHAnsi"/>
          <w:i/>
          <w:iCs/>
        </w:rPr>
        <w:t>and IV</w:t>
      </w:r>
    </w:p>
    <w:p w14:paraId="6A446305" w14:textId="77777777" w:rsidR="00D431E4" w:rsidRPr="004225DD" w:rsidRDefault="00C6035C">
      <w:pPr>
        <w:rPr>
          <w:rFonts w:asciiTheme="majorHAnsi" w:hAnsiTheme="majorHAnsi"/>
        </w:rPr>
      </w:pPr>
      <w:r w:rsidRPr="004225DD">
        <w:rPr>
          <w:rFonts w:asciiTheme="majorHAnsi" w:hAnsiTheme="majorHAnsi"/>
          <w:i/>
          <w:iCs/>
        </w:rPr>
        <w:t>Fuquay-Varina High School</w:t>
      </w:r>
    </w:p>
    <w:sectPr w:rsidR="00D431E4" w:rsidRPr="004225DD" w:rsidSect="00C47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080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F7"/>
    <w:rsid w:val="000D0B37"/>
    <w:rsid w:val="00102E69"/>
    <w:rsid w:val="00122584"/>
    <w:rsid w:val="00251267"/>
    <w:rsid w:val="002E1991"/>
    <w:rsid w:val="00316A20"/>
    <w:rsid w:val="003D6A00"/>
    <w:rsid w:val="004225DD"/>
    <w:rsid w:val="004D6115"/>
    <w:rsid w:val="00511904"/>
    <w:rsid w:val="00695DB8"/>
    <w:rsid w:val="0080296D"/>
    <w:rsid w:val="00916535"/>
    <w:rsid w:val="00AF2569"/>
    <w:rsid w:val="00AF7067"/>
    <w:rsid w:val="00C47DF7"/>
    <w:rsid w:val="00C6035C"/>
    <w:rsid w:val="00C76D33"/>
    <w:rsid w:val="00D431E4"/>
    <w:rsid w:val="00DF210D"/>
    <w:rsid w:val="00E56E3D"/>
    <w:rsid w:val="00F41146"/>
    <w:rsid w:val="00F4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EF76"/>
  <w15:docId w15:val="{AC777D00-E113-4A34-8C4A-7D83217D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DF7"/>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7DF7"/>
    <w:rPr>
      <w:color w:val="0000FF"/>
      <w:u w:val="single"/>
    </w:rPr>
  </w:style>
  <w:style w:type="character" w:styleId="FollowedHyperlink">
    <w:name w:val="FollowedHyperlink"/>
    <w:basedOn w:val="DefaultParagraphFont"/>
    <w:uiPriority w:val="99"/>
    <w:semiHidden/>
    <w:unhideWhenUsed/>
    <w:rsid w:val="004225DD"/>
    <w:rPr>
      <w:color w:val="800080" w:themeColor="followedHyperlink"/>
      <w:u w:val="single"/>
    </w:rPr>
  </w:style>
  <w:style w:type="paragraph" w:styleId="BalloonText">
    <w:name w:val="Balloon Text"/>
    <w:basedOn w:val="Normal"/>
    <w:link w:val="BalloonTextChar"/>
    <w:uiPriority w:val="99"/>
    <w:semiHidden/>
    <w:unhideWhenUsed/>
    <w:rsid w:val="004D6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115"/>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ofesorahenderson.weebly.com/espantildeol-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henderson@wcps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2E45-5216-4C2A-838D-7380A355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5935</CharactersWithSpaces>
  <SharedDoc>false</SharedDoc>
  <HLinks>
    <vt:vector size="12" baseType="variant">
      <vt:variant>
        <vt:i4>3276864</vt:i4>
      </vt:variant>
      <vt:variant>
        <vt:i4>3</vt:i4>
      </vt:variant>
      <vt:variant>
        <vt:i4>0</vt:i4>
      </vt:variant>
      <vt:variant>
        <vt:i4>5</vt:i4>
      </vt:variant>
      <vt:variant>
        <vt:lpwstr>mailto:sroberts3@wcpss.net</vt:lpwstr>
      </vt:variant>
      <vt:variant>
        <vt:lpwstr/>
      </vt:variant>
      <vt:variant>
        <vt:i4>5701708</vt:i4>
      </vt:variant>
      <vt:variant>
        <vt:i4>0</vt:i4>
      </vt:variant>
      <vt:variant>
        <vt:i4>0</vt:i4>
      </vt:variant>
      <vt:variant>
        <vt:i4>5</vt:i4>
      </vt:variant>
      <vt:variant>
        <vt:lpwstr>https://sites.google.com/site/sracolefvhsnc2/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scole6</dc:creator>
  <cp:keywords/>
  <dc:description/>
  <cp:lastModifiedBy>mhenderson</cp:lastModifiedBy>
  <cp:revision>3</cp:revision>
  <cp:lastPrinted>2019-01-18T15:52:00Z</cp:lastPrinted>
  <dcterms:created xsi:type="dcterms:W3CDTF">2019-01-18T15:50:00Z</dcterms:created>
  <dcterms:modified xsi:type="dcterms:W3CDTF">2019-01-18T15:52:00Z</dcterms:modified>
</cp:coreProperties>
</file>